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A5CEBC3" w14:textId="6C573234" w:rsidR="006A3848" w:rsidRPr="001E3794" w:rsidRDefault="006A3848" w:rsidP="006A3848">
      <w:pPr>
        <w:spacing w:line="315" w:lineRule="exact"/>
        <w:rPr>
          <w:rFonts w:asciiTheme="majorBidi" w:eastAsia="Times New Roman" w:hAnsiTheme="majorBidi" w:cstheme="majorBidi"/>
          <w:sz w:val="24"/>
          <w:szCs w:val="24"/>
        </w:rPr>
      </w:pPr>
      <w:r w:rsidRPr="001E3794">
        <w:rPr>
          <w:rFonts w:asciiTheme="majorBidi" w:eastAsia="Times New Roman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D3FB470" wp14:editId="39F60290">
            <wp:simplePos x="0" y="0"/>
            <wp:positionH relativeFrom="column">
              <wp:align>center</wp:align>
            </wp:positionH>
            <wp:positionV relativeFrom="paragraph">
              <wp:posOffset>66502</wp:posOffset>
            </wp:positionV>
            <wp:extent cx="1623600" cy="687600"/>
            <wp:effectExtent l="0" t="0" r="254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ZU logo cop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3794">
        <w:rPr>
          <w:rFonts w:asciiTheme="majorBidi" w:eastAsia="Times New Roman" w:hAnsiTheme="majorBidi" w:cstheme="majorBidi"/>
          <w:sz w:val="24"/>
          <w:szCs w:val="24"/>
        </w:rPr>
        <w:br w:type="textWrapping" w:clear="all"/>
      </w:r>
    </w:p>
    <w:p w14:paraId="12A72336" w14:textId="77777777" w:rsidR="005F47B3" w:rsidRPr="001E3794" w:rsidRDefault="005F47B3">
      <w:pPr>
        <w:spacing w:line="0" w:lineRule="atLeast"/>
        <w:ind w:right="-339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1E3794">
        <w:rPr>
          <w:rFonts w:asciiTheme="majorBidi" w:eastAsia="Times New Roman" w:hAnsiTheme="majorBidi" w:cstheme="majorBidi"/>
          <w:b/>
          <w:sz w:val="24"/>
          <w:szCs w:val="24"/>
        </w:rPr>
        <w:t>Computer Science Department</w:t>
      </w:r>
    </w:p>
    <w:p w14:paraId="30FE8B9C" w14:textId="16F3F319" w:rsidR="005F47B3" w:rsidRPr="001E3794" w:rsidRDefault="007D27B2">
      <w:pPr>
        <w:spacing w:line="0" w:lineRule="atLeast"/>
        <w:ind w:right="-339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1E3794">
        <w:rPr>
          <w:rFonts w:asciiTheme="majorBidi" w:eastAsia="Times New Roman" w:hAnsiTheme="majorBidi" w:cstheme="majorBidi"/>
          <w:b/>
          <w:sz w:val="24"/>
          <w:szCs w:val="24"/>
        </w:rPr>
        <w:t>Software Testing and Quality Assurance</w:t>
      </w:r>
    </w:p>
    <w:p w14:paraId="303EB3F8" w14:textId="77777777" w:rsidR="005F47B3" w:rsidRPr="001E3794" w:rsidRDefault="005F47B3">
      <w:pPr>
        <w:spacing w:line="1" w:lineRule="exact"/>
        <w:rPr>
          <w:rFonts w:asciiTheme="majorBidi" w:eastAsia="Times New Roman" w:hAnsiTheme="majorBidi" w:cstheme="majorBidi"/>
          <w:sz w:val="24"/>
          <w:szCs w:val="24"/>
        </w:rPr>
      </w:pPr>
    </w:p>
    <w:p w14:paraId="5F3F043A" w14:textId="5990CF92" w:rsidR="005F47B3" w:rsidRPr="001E3794" w:rsidRDefault="001E3794" w:rsidP="001F1A17">
      <w:pPr>
        <w:spacing w:line="0" w:lineRule="atLeast"/>
        <w:ind w:right="-359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1E3794">
        <w:rPr>
          <w:rFonts w:asciiTheme="majorBidi" w:eastAsia="Times New Roman" w:hAnsiTheme="majorBidi" w:cstheme="majorBidi"/>
          <w:b/>
          <w:sz w:val="24"/>
          <w:szCs w:val="24"/>
        </w:rPr>
        <w:t>COMP438</w:t>
      </w:r>
    </w:p>
    <w:p w14:paraId="0F921637" w14:textId="77777777" w:rsidR="005F47B3" w:rsidRPr="001E3794" w:rsidRDefault="005F47B3" w:rsidP="001F1A17">
      <w:pPr>
        <w:spacing w:line="0" w:lineRule="atLeast"/>
        <w:ind w:left="360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1E3794">
        <w:rPr>
          <w:rFonts w:asciiTheme="majorBidi" w:eastAsia="Times New Roman" w:hAnsiTheme="majorBidi" w:cstheme="majorBidi"/>
          <w:b/>
          <w:sz w:val="24"/>
          <w:szCs w:val="24"/>
        </w:rPr>
        <w:t>COURSE OUTLINE</w:t>
      </w:r>
    </w:p>
    <w:p w14:paraId="726AFA18" w14:textId="29D91A18" w:rsidR="005F47B3" w:rsidRPr="001E3794" w:rsidRDefault="005F47B3" w:rsidP="001F1A17">
      <w:pPr>
        <w:spacing w:line="353" w:lineRule="exact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14:paraId="4B1ACDAE" w14:textId="061B94BB" w:rsidR="005F47B3" w:rsidRPr="001E3794" w:rsidRDefault="00D31E27" w:rsidP="00D31E27">
      <w:pPr>
        <w:spacing w:line="0" w:lineRule="atLeast"/>
        <w:ind w:left="4320" w:firstLine="720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sz w:val="24"/>
          <w:szCs w:val="24"/>
        </w:rPr>
        <w:t>Fall</w:t>
      </w:r>
      <w:r w:rsidR="006828AE" w:rsidRPr="001E3794">
        <w:rPr>
          <w:rFonts w:asciiTheme="majorBidi" w:eastAsia="Times New Roman" w:hAnsiTheme="majorBidi" w:cstheme="majorBidi"/>
          <w:b/>
          <w:sz w:val="24"/>
          <w:szCs w:val="24"/>
        </w:rPr>
        <w:t xml:space="preserve"> </w:t>
      </w:r>
      <w:r w:rsidR="00D500F3" w:rsidRPr="001E3794">
        <w:rPr>
          <w:rFonts w:asciiTheme="majorBidi" w:eastAsia="Times New Roman" w:hAnsiTheme="majorBidi" w:cstheme="majorBidi"/>
          <w:b/>
          <w:sz w:val="24"/>
          <w:szCs w:val="24"/>
        </w:rPr>
        <w:t>202</w:t>
      </w:r>
      <w:r>
        <w:rPr>
          <w:rFonts w:asciiTheme="majorBidi" w:eastAsia="Times New Roman" w:hAnsiTheme="majorBidi" w:cstheme="majorBidi"/>
          <w:b/>
          <w:sz w:val="24"/>
          <w:szCs w:val="24"/>
        </w:rPr>
        <w:t>4</w:t>
      </w:r>
    </w:p>
    <w:p w14:paraId="5E51569D" w14:textId="77777777" w:rsidR="005F47B3" w:rsidRPr="001E3794" w:rsidRDefault="005F47B3">
      <w:pPr>
        <w:spacing w:line="0" w:lineRule="atLeast"/>
        <w:ind w:left="360"/>
        <w:rPr>
          <w:rFonts w:asciiTheme="majorBidi" w:eastAsia="Times New Roman" w:hAnsiTheme="majorBidi" w:cstheme="majorBidi"/>
          <w:b/>
          <w:sz w:val="24"/>
          <w:szCs w:val="24"/>
        </w:rPr>
      </w:pPr>
      <w:r w:rsidRPr="001E3794">
        <w:rPr>
          <w:rFonts w:asciiTheme="majorBidi" w:eastAsia="Times New Roman" w:hAnsiTheme="majorBidi" w:cstheme="majorBidi"/>
          <w:b/>
          <w:sz w:val="24"/>
          <w:szCs w:val="24"/>
        </w:rPr>
        <w:t>Instructors</w:t>
      </w:r>
    </w:p>
    <w:p w14:paraId="7174AD08" w14:textId="77777777" w:rsidR="005F47B3" w:rsidRPr="001E3794" w:rsidRDefault="005F47B3">
      <w:pPr>
        <w:spacing w:line="43" w:lineRule="exact"/>
        <w:rPr>
          <w:rFonts w:asciiTheme="majorBidi" w:eastAsia="Times New Roman" w:hAnsiTheme="majorBidi" w:cstheme="majorBidi"/>
          <w:sz w:val="24"/>
          <w:szCs w:val="24"/>
        </w:rPr>
      </w:pPr>
    </w:p>
    <w:p w14:paraId="4DD620EA" w14:textId="09C4A288" w:rsidR="001F1A17" w:rsidRDefault="001F1A17" w:rsidP="001F1A17">
      <w:pPr>
        <w:spacing w:line="391" w:lineRule="exact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Dr. Samer Zein</w:t>
      </w:r>
      <w:r w:rsidR="002A7631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hyperlink r:id="rId8" w:history="1">
        <w:r w:rsidR="002A7631" w:rsidRPr="00402F4D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szain@irzeit.edu</w:t>
        </w:r>
      </w:hyperlink>
      <w:r w:rsidR="002A7631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579BF181" w14:textId="33DB5CC6" w:rsidR="002A7631" w:rsidRDefault="002A7631" w:rsidP="001F1A17">
      <w:pPr>
        <w:spacing w:line="391" w:lineRule="exact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Mr. Faisal Shehadeh, </w:t>
      </w:r>
      <w:hyperlink r:id="rId9" w:history="1">
        <w:r w:rsidRPr="00402F4D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fshehadeh@birzeit.edu</w:t>
        </w:r>
      </w:hyperlink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709F40AE" w14:textId="23780149" w:rsidR="005F47B3" w:rsidRPr="001F1A17" w:rsidRDefault="00F35406" w:rsidP="001F1A17">
      <w:pPr>
        <w:spacing w:line="391" w:lineRule="exact"/>
        <w:rPr>
          <w:rFonts w:asciiTheme="majorBidi" w:eastAsia="Times New Roman" w:hAnsiTheme="majorBidi" w:cstheme="majorBidi"/>
          <w:sz w:val="24"/>
          <w:szCs w:val="24"/>
        </w:rPr>
      </w:pPr>
      <w:r w:rsidRPr="001E3794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>Course Description</w:t>
      </w:r>
    </w:p>
    <w:p w14:paraId="28814328" w14:textId="77777777" w:rsidR="005F47B3" w:rsidRPr="001E3794" w:rsidRDefault="005F47B3">
      <w:pPr>
        <w:spacing w:line="10" w:lineRule="exact"/>
        <w:rPr>
          <w:rFonts w:asciiTheme="majorBidi" w:eastAsia="Times New Roman" w:hAnsiTheme="majorBidi" w:cstheme="majorBidi"/>
          <w:sz w:val="24"/>
          <w:szCs w:val="24"/>
        </w:rPr>
      </w:pPr>
    </w:p>
    <w:p w14:paraId="6A2DB062" w14:textId="77777777" w:rsidR="007D27B2" w:rsidRPr="001E3794" w:rsidRDefault="007D27B2" w:rsidP="002B584C">
      <w:pPr>
        <w:spacing w:line="354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72604A91" w14:textId="765E3337" w:rsidR="005F47B3" w:rsidRPr="001E3794" w:rsidRDefault="007D27B2" w:rsidP="00AB0361">
      <w:pPr>
        <w:spacing w:line="354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goal of the course is to provide students with the skill to select and apply </w:t>
      </w:r>
      <w:r w:rsidR="001832F8"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testing techniques and principles that are appropriate to a particular system (database, web, mobile) and appropriate to the stage in the development life-cycle (requirements analysis, design, coding and release).</w:t>
      </w:r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1832F8"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Furthermore, students </w:t>
      </w:r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will </w:t>
      </w:r>
      <w:r w:rsidR="001832F8"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acquire the knowledge on how to select the appropriate test strategy (</w:t>
      </w:r>
      <w:r w:rsidR="00556DE2"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e.g.,</w:t>
      </w:r>
      <w:r w:rsidR="001832F8"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Unit testing, </w:t>
      </w:r>
      <w:r w:rsidR="00F94ACE"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Black box testing, White box testing, </w:t>
      </w:r>
      <w:r w:rsidR="001832F8"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integration testing, profiling, test driven development</w:t>
      </w:r>
      <w:r w:rsidR="00556DE2"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acceptance testing</w:t>
      </w:r>
      <w:r w:rsidR="001832F8"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 and tool</w:t>
      </w:r>
      <w:r w:rsidR="00556DE2"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</w:t>
      </w:r>
      <w:r w:rsidR="001832F8"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that fit the problem under consideration.</w:t>
      </w:r>
      <w:r w:rsidR="00556DE2"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course will </w:t>
      </w:r>
      <w:r w:rsidR="00556DE2"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cover modern aspects of testing techniques that is aligned with Agile and DevOps approaches as well on learning the importance of automated testing for fast release and deployment. </w:t>
      </w:r>
    </w:p>
    <w:p w14:paraId="16DFBEE4" w14:textId="20AAF8B0" w:rsidR="00567B61" w:rsidRPr="001E3794" w:rsidRDefault="00567B61" w:rsidP="00AB0361">
      <w:pPr>
        <w:spacing w:line="354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655045F5" w14:textId="2A017150" w:rsidR="00FA7A5E" w:rsidRPr="001E3794" w:rsidRDefault="00567B61" w:rsidP="00B226F3">
      <w:pPr>
        <w:pStyle w:val="Heading3"/>
        <w:shd w:val="clear" w:color="auto" w:fill="FFFFFF"/>
        <w:bidi/>
        <w:spacing w:before="72"/>
        <w:rPr>
          <w:rFonts w:asciiTheme="majorBidi" w:eastAsia="Calibri" w:hAnsiTheme="majorBidi"/>
          <w:color w:val="000000"/>
          <w:shd w:val="clear" w:color="auto" w:fill="FFFFFF"/>
          <w:rtl/>
        </w:rPr>
      </w:pPr>
      <w:r w:rsidRPr="001E3794">
        <w:rPr>
          <w:rFonts w:asciiTheme="majorBidi" w:hAnsiTheme="majorBidi" w:hint="cs"/>
          <w:color w:val="000000"/>
          <w:shd w:val="clear" w:color="auto" w:fill="FFFFFF"/>
          <w:rtl/>
        </w:rPr>
        <w:t xml:space="preserve">يهدف هذا المساق الى تزويد الطلبة بالمهارات والمعرفة اللازمة لاختيار وتطبيق التقنيات والمبادئ </w:t>
      </w:r>
      <w:r w:rsidR="00FA7A5E" w:rsidRPr="001E3794">
        <w:rPr>
          <w:rFonts w:asciiTheme="majorBidi" w:hAnsiTheme="majorBidi" w:hint="cs"/>
          <w:color w:val="000000"/>
          <w:shd w:val="clear" w:color="auto" w:fill="FFFFFF"/>
          <w:rtl/>
        </w:rPr>
        <w:t>الأساسية</w:t>
      </w:r>
      <w:r w:rsidRPr="001E3794">
        <w:rPr>
          <w:rFonts w:asciiTheme="majorBidi" w:hAnsiTheme="majorBidi" w:hint="cs"/>
          <w:color w:val="000000"/>
          <w:shd w:val="clear" w:color="auto" w:fill="FFFFFF"/>
          <w:rtl/>
        </w:rPr>
        <w:t xml:space="preserve"> لاختبار البرمجيات</w:t>
      </w:r>
      <w:r w:rsidR="00B226F3" w:rsidRPr="001E3794">
        <w:rPr>
          <w:rFonts w:asciiTheme="majorBidi" w:hAnsiTheme="majorBidi" w:hint="cs"/>
          <w:color w:val="000000"/>
          <w:shd w:val="clear" w:color="auto" w:fill="FFFFFF"/>
          <w:rtl/>
        </w:rPr>
        <w:t xml:space="preserve"> وفحصها</w:t>
      </w:r>
      <w:r w:rsidRPr="001E3794">
        <w:rPr>
          <w:rFonts w:asciiTheme="majorBidi" w:hAnsiTheme="majorBidi" w:hint="cs"/>
          <w:color w:val="000000"/>
          <w:shd w:val="clear" w:color="auto" w:fill="FFFFFF"/>
          <w:rtl/>
        </w:rPr>
        <w:t xml:space="preserve"> وضمان جودتها. من خلال هذا المساق سيتعلم الطلبة كيفية اخت</w:t>
      </w:r>
      <w:r w:rsidR="00B226F3" w:rsidRPr="001E3794">
        <w:rPr>
          <w:rFonts w:asciiTheme="majorBidi" w:hAnsiTheme="majorBidi" w:hint="cs"/>
          <w:color w:val="000000"/>
          <w:shd w:val="clear" w:color="auto" w:fill="FFFFFF"/>
          <w:rtl/>
        </w:rPr>
        <w:t>ي</w:t>
      </w:r>
      <w:r w:rsidRPr="001E3794">
        <w:rPr>
          <w:rFonts w:asciiTheme="majorBidi" w:hAnsiTheme="majorBidi" w:hint="cs"/>
          <w:color w:val="000000"/>
          <w:shd w:val="clear" w:color="auto" w:fill="FFFFFF"/>
          <w:rtl/>
        </w:rPr>
        <w:t>ار تقنيات</w:t>
      </w:r>
      <w:r w:rsidR="00B226F3" w:rsidRPr="001E3794">
        <w:rPr>
          <w:rFonts w:asciiTheme="majorBidi" w:hAnsiTheme="majorBidi" w:hint="cs"/>
          <w:color w:val="000000"/>
          <w:shd w:val="clear" w:color="auto" w:fill="FFFFFF"/>
          <w:rtl/>
        </w:rPr>
        <w:t xml:space="preserve"> الفحص</w:t>
      </w:r>
      <w:r w:rsidRPr="001E3794">
        <w:rPr>
          <w:rFonts w:asciiTheme="majorBidi" w:hAnsiTheme="majorBidi" w:hint="cs"/>
          <w:color w:val="000000"/>
          <w:shd w:val="clear" w:color="auto" w:fill="FFFFFF"/>
          <w:rtl/>
        </w:rPr>
        <w:t xml:space="preserve"> حسب نوع النظام (قواعد </w:t>
      </w:r>
      <w:r w:rsidR="00FA7A5E" w:rsidRPr="001E3794">
        <w:rPr>
          <w:rFonts w:asciiTheme="majorBidi" w:hAnsiTheme="majorBidi" w:hint="cs"/>
          <w:color w:val="000000"/>
          <w:shd w:val="clear" w:color="auto" w:fill="FFFFFF"/>
          <w:rtl/>
        </w:rPr>
        <w:t>البيانات، أنظمة</w:t>
      </w:r>
      <w:r w:rsidRPr="001E3794">
        <w:rPr>
          <w:rFonts w:asciiTheme="majorBidi" w:hAnsiTheme="majorBidi" w:hint="cs"/>
          <w:color w:val="000000"/>
          <w:shd w:val="clear" w:color="auto" w:fill="FFFFFF"/>
          <w:rtl/>
        </w:rPr>
        <w:t xml:space="preserve"> الوب وأنظمة الموبايل) كما سيتم دراسة الطرق المختلقة لاختبار البرمجيات وفقا لمرحلة التطوير </w:t>
      </w:r>
      <w:r w:rsidR="00F00E3F" w:rsidRPr="001E3794">
        <w:rPr>
          <w:rFonts w:asciiTheme="majorBidi" w:hAnsiTheme="majorBidi" w:hint="cs"/>
          <w:color w:val="000000"/>
          <w:shd w:val="clear" w:color="auto" w:fill="FFFFFF"/>
          <w:rtl/>
        </w:rPr>
        <w:t>(متطلبات</w:t>
      </w:r>
      <w:r w:rsidRPr="001E3794">
        <w:rPr>
          <w:rFonts w:asciiTheme="majorBidi" w:hAnsiTheme="majorBidi" w:hint="cs"/>
          <w:color w:val="000000"/>
          <w:shd w:val="clear" w:color="auto" w:fill="FFFFFF"/>
          <w:rtl/>
        </w:rPr>
        <w:t xml:space="preserve"> النظام، مرحلة التصميم، مرحلة البرمجة، ومرحلة</w:t>
      </w:r>
      <w:r w:rsidR="00FA7A5E" w:rsidRPr="001E3794">
        <w:rPr>
          <w:rFonts w:asciiTheme="majorBidi" w:hAnsiTheme="majorBidi" w:hint="cs"/>
          <w:color w:val="000000"/>
          <w:shd w:val="clear" w:color="auto" w:fill="FFFFFF"/>
          <w:rtl/>
        </w:rPr>
        <w:t xml:space="preserve"> الاطلاق). بالإضافة الى ذلك سيتعلم الطلبة الاستراتيجيات المختلفة لعمل الاختبارات مثل (</w:t>
      </w:r>
      <w:r w:rsidR="00C41083" w:rsidRPr="001E3794">
        <w:rPr>
          <w:rFonts w:asciiTheme="majorBidi" w:hAnsiTheme="majorBidi" w:hint="cs"/>
          <w:color w:val="000000"/>
          <w:shd w:val="clear" w:color="auto" w:fill="FFFFFF"/>
          <w:rtl/>
        </w:rPr>
        <w:t>اختبارات القبول</w:t>
      </w:r>
      <w:r w:rsidR="00B226F3" w:rsidRPr="001E3794">
        <w:rPr>
          <w:rFonts w:asciiTheme="majorBidi" w:hAnsiTheme="majorBidi" w:hint="cs"/>
          <w:color w:val="000000"/>
          <w:shd w:val="clear" w:color="auto" w:fill="FFFFFF"/>
          <w:rtl/>
        </w:rPr>
        <w:t xml:space="preserve"> و</w:t>
      </w:r>
      <w:r w:rsidR="00C41083" w:rsidRPr="001E3794">
        <w:rPr>
          <w:rFonts w:asciiTheme="majorBidi" w:hAnsiTheme="majorBidi" w:hint="cs"/>
          <w:color w:val="000000"/>
          <w:shd w:val="clear" w:color="auto" w:fill="FFFFFF"/>
          <w:rtl/>
        </w:rPr>
        <w:t>التصميم واختبارات</w:t>
      </w:r>
      <w:r w:rsidR="00B226F3" w:rsidRPr="001E3794">
        <w:rPr>
          <w:rFonts w:asciiTheme="majorBidi" w:hAnsiTheme="majorBidi" w:hint="cs"/>
          <w:color w:val="000000"/>
          <w:shd w:val="clear" w:color="auto" w:fill="FFFFFF"/>
          <w:rtl/>
        </w:rPr>
        <w:t xml:space="preserve"> وحدات البرمجة واختبارات التكامل واختبارات التراجع و</w:t>
      </w:r>
      <w:r w:rsidR="00B226F3" w:rsidRPr="001E3794">
        <w:rPr>
          <w:rFonts w:asciiTheme="majorBidi" w:hAnsiTheme="majorBidi"/>
          <w:shd w:val="clear" w:color="auto" w:fill="FFFFFF"/>
          <w:rtl/>
        </w:rPr>
        <w:t>الصندوق الشفاف</w:t>
      </w:r>
      <w:r w:rsidR="00B226F3" w:rsidRPr="001E3794">
        <w:rPr>
          <w:rFonts w:asciiTheme="majorBidi" w:hAnsiTheme="majorBidi" w:hint="cs"/>
          <w:shd w:val="clear" w:color="auto" w:fill="FFFFFF"/>
          <w:rtl/>
        </w:rPr>
        <w:t xml:space="preserve"> والصندوق المغلق وغيرها). سيغطي هذا المساق العديد من المواضيع التي </w:t>
      </w:r>
      <w:r w:rsidR="00F00E3F" w:rsidRPr="001E3794">
        <w:rPr>
          <w:rFonts w:asciiTheme="majorBidi" w:hAnsiTheme="majorBidi" w:hint="cs"/>
          <w:shd w:val="clear" w:color="auto" w:fill="FFFFFF"/>
          <w:rtl/>
        </w:rPr>
        <w:t>تتلاءم</w:t>
      </w:r>
      <w:r w:rsidR="00B226F3" w:rsidRPr="001E3794">
        <w:rPr>
          <w:rFonts w:asciiTheme="majorBidi" w:hAnsiTheme="majorBidi" w:hint="cs"/>
          <w:shd w:val="clear" w:color="auto" w:fill="FFFFFF"/>
          <w:rtl/>
        </w:rPr>
        <w:t xml:space="preserve"> مع التطورات الحديثة</w:t>
      </w:r>
      <w:r w:rsidR="005365DD" w:rsidRPr="001E3794">
        <w:rPr>
          <w:rFonts w:asciiTheme="majorBidi" w:hAnsiTheme="majorBidi" w:hint="cs"/>
          <w:shd w:val="clear" w:color="auto" w:fill="FFFFFF"/>
          <w:rtl/>
        </w:rPr>
        <w:t xml:space="preserve"> في البرمجة مثل الحاجة الى معرقة التقنيات التي تساعد في أتمتمة عمليات الفحص وتسريعها والتي تتناسب مع فلسفة التطوير المرن وعمليات الدمج بين التطوير والتشغيل للبرمجيات.</w:t>
      </w:r>
    </w:p>
    <w:p w14:paraId="73198473" w14:textId="56E9C78C" w:rsidR="005F47B3" w:rsidRPr="001E3794" w:rsidRDefault="001A0783" w:rsidP="00556DE2">
      <w:pPr>
        <w:spacing w:line="0" w:lineRule="atLeast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  <w:r w:rsidRPr="001E3794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>Objectives</w:t>
      </w:r>
    </w:p>
    <w:p w14:paraId="34FB3693" w14:textId="77777777" w:rsidR="005F47B3" w:rsidRPr="001E3794" w:rsidRDefault="005F47B3">
      <w:pPr>
        <w:spacing w:line="36" w:lineRule="exact"/>
        <w:rPr>
          <w:rFonts w:asciiTheme="majorBidi" w:eastAsia="Times New Roman" w:hAnsiTheme="majorBidi" w:cstheme="majorBidi"/>
          <w:sz w:val="24"/>
          <w:szCs w:val="24"/>
        </w:rPr>
      </w:pPr>
    </w:p>
    <w:p w14:paraId="61DEECC5" w14:textId="77777777" w:rsidR="00FD18FC" w:rsidRPr="001E3794" w:rsidRDefault="00FD18FC" w:rsidP="00FD18FC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On completion of this course, the student will be able to:</w:t>
      </w:r>
    </w:p>
    <w:p w14:paraId="4E9FFAE7" w14:textId="77777777" w:rsidR="00FD18FC" w:rsidRPr="001E3794" w:rsidRDefault="00FD18FC" w:rsidP="00FD18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Relate software testing to all software development processes </w:t>
      </w:r>
    </w:p>
    <w:p w14:paraId="1B3A4474" w14:textId="77777777" w:rsidR="00FD18FC" w:rsidRPr="001E3794" w:rsidRDefault="00FD18FC" w:rsidP="009306B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Understand how testing works with new paradigms such as DevOps and Continuous Integration, Delivery and Deployment and automated testing.</w:t>
      </w:r>
    </w:p>
    <w:p w14:paraId="402E387A" w14:textId="065B69D0" w:rsidR="00FD18FC" w:rsidRPr="001E3794" w:rsidRDefault="00FD18FC" w:rsidP="009306B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Develop test strategies based on requirements analysis</w:t>
      </w:r>
    </w:p>
    <w:p w14:paraId="48398446" w14:textId="77777777" w:rsidR="00FD18FC" w:rsidRPr="001E3794" w:rsidRDefault="00FD18FC" w:rsidP="00FD18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Design and implement comprehensive test plans with instrumented code</w:t>
      </w:r>
    </w:p>
    <w:p w14:paraId="1E8907A4" w14:textId="77777777" w:rsidR="00FD18FC" w:rsidRPr="001E3794" w:rsidRDefault="00FD18FC" w:rsidP="00FD18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Apply different testing techniques</w:t>
      </w:r>
    </w:p>
    <w:p w14:paraId="6194571B" w14:textId="26ADEFF5" w:rsidR="00FD18FC" w:rsidRPr="001E3794" w:rsidRDefault="00FD18FC" w:rsidP="00FD18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Compute test coverage and yield </w:t>
      </w:r>
    </w:p>
    <w:p w14:paraId="6DE11781" w14:textId="77777777" w:rsidR="00FD18FC" w:rsidRPr="001E3794" w:rsidRDefault="00FD18FC" w:rsidP="00A71A3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Understand the limitation of different testing process</w:t>
      </w:r>
    </w:p>
    <w:p w14:paraId="51634D80" w14:textId="06CFBC74" w:rsidR="005F47B3" w:rsidRPr="001E3794" w:rsidRDefault="00FD18FC" w:rsidP="00FD18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Gain knowledge on how to implement automated testing</w:t>
      </w:r>
    </w:p>
    <w:p w14:paraId="6A7D51E1" w14:textId="340C499B" w:rsidR="003072E2" w:rsidRPr="001E3794" w:rsidRDefault="003072E2" w:rsidP="00B12D8C">
      <w:pPr>
        <w:spacing w:line="0" w:lineRule="atLeast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  <w:r w:rsidRPr="001E3794">
        <w:rPr>
          <w:rFonts w:asciiTheme="majorBidi" w:eastAsia="Times New Roman" w:hAnsiTheme="majorBidi" w:cstheme="majorBidi"/>
          <w:b/>
          <w:sz w:val="24"/>
          <w:szCs w:val="24"/>
          <w:u w:val="single"/>
        </w:rPr>
        <w:lastRenderedPageBreak/>
        <w:t>Outline</w:t>
      </w:r>
    </w:p>
    <w:p w14:paraId="567098B2" w14:textId="389ED941" w:rsidR="004F4F49" w:rsidRPr="001E3794" w:rsidRDefault="004F4F49" w:rsidP="00B12D8C">
      <w:pPr>
        <w:spacing w:line="0" w:lineRule="atLeast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489"/>
        <w:gridCol w:w="2603"/>
        <w:gridCol w:w="2603"/>
      </w:tblGrid>
      <w:tr w:rsidR="004F4F49" w:rsidRPr="001E3794" w14:paraId="40FF345B" w14:textId="77777777" w:rsidTr="004F4F49">
        <w:tc>
          <w:tcPr>
            <w:tcW w:w="715" w:type="dxa"/>
          </w:tcPr>
          <w:p w14:paraId="59CEA143" w14:textId="2A96F43F" w:rsidR="004F4F49" w:rsidRPr="001E3794" w:rsidRDefault="004F4F49" w:rsidP="004F4F49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 w:rsidRPr="001E3794"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#</w:t>
            </w:r>
          </w:p>
        </w:tc>
        <w:tc>
          <w:tcPr>
            <w:tcW w:w="4489" w:type="dxa"/>
          </w:tcPr>
          <w:p w14:paraId="670D6825" w14:textId="1D290117" w:rsidR="004F4F49" w:rsidRPr="001E3794" w:rsidRDefault="004F4F49" w:rsidP="004F4F49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 w:rsidRPr="001E379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2603" w:type="dxa"/>
          </w:tcPr>
          <w:p w14:paraId="0861475C" w14:textId="4C1698A3" w:rsidR="004F4F49" w:rsidRPr="001E3794" w:rsidRDefault="004F4F49" w:rsidP="004F4F49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 w:rsidRPr="001E3794"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Material</w:t>
            </w:r>
          </w:p>
        </w:tc>
        <w:tc>
          <w:tcPr>
            <w:tcW w:w="2603" w:type="dxa"/>
          </w:tcPr>
          <w:p w14:paraId="16FB47D3" w14:textId="3B580CE0" w:rsidR="004F4F49" w:rsidRPr="001E3794" w:rsidRDefault="004F4F49" w:rsidP="00445DFF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 w:rsidRPr="001E3794">
              <w:rPr>
                <w:rFonts w:asciiTheme="minorHAnsi" w:eastAsia="Times New Roman" w:hAnsiTheme="minorHAnsi" w:cstheme="minorHAnsi"/>
                <w:b/>
                <w:w w:val="99"/>
                <w:sz w:val="24"/>
                <w:szCs w:val="24"/>
              </w:rPr>
              <w:t xml:space="preserve"># of Lectures </w:t>
            </w:r>
          </w:p>
        </w:tc>
      </w:tr>
      <w:tr w:rsidR="004F4F49" w:rsidRPr="001E3794" w14:paraId="3C312DA1" w14:textId="77777777" w:rsidTr="004F4F49">
        <w:tc>
          <w:tcPr>
            <w:tcW w:w="715" w:type="dxa"/>
          </w:tcPr>
          <w:p w14:paraId="19886492" w14:textId="77777777" w:rsidR="004F4F49" w:rsidRPr="001E3794" w:rsidRDefault="004F4F49" w:rsidP="004F4F49">
            <w:pPr>
              <w:pStyle w:val="ListParagraph"/>
              <w:numPr>
                <w:ilvl w:val="0"/>
                <w:numId w:val="15"/>
              </w:numPr>
              <w:spacing w:line="0" w:lineRule="atLeast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</w:p>
        </w:tc>
        <w:tc>
          <w:tcPr>
            <w:tcW w:w="4489" w:type="dxa"/>
          </w:tcPr>
          <w:p w14:paraId="43C87493" w14:textId="1A31208F" w:rsidR="00B07159" w:rsidRPr="00B07159" w:rsidRDefault="00B07159" w:rsidP="00B0715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07159">
              <w:rPr>
                <w:rFonts w:asciiTheme="minorHAnsi" w:eastAsia="Times New Roman" w:hAnsiTheme="minorHAnsi" w:cstheme="minorHAnsi"/>
                <w:sz w:val="24"/>
                <w:szCs w:val="24"/>
              </w:rPr>
              <w:t>Introduction to software testing</w:t>
            </w:r>
            <w:r w:rsidR="00917EC2">
              <w:rPr>
                <w:rFonts w:asciiTheme="minorHAnsi" w:eastAsia="Times New Roman" w:hAnsiTheme="minorHAnsi" w:cstheme="minorHAnsi"/>
                <w:sz w:val="24"/>
                <w:szCs w:val="24"/>
              </w:rPr>
              <w:t>,</w:t>
            </w:r>
          </w:p>
          <w:p w14:paraId="7C2D0E74" w14:textId="77777777" w:rsidR="00B07159" w:rsidRPr="00B07159" w:rsidRDefault="00B07159" w:rsidP="00B0715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07159">
              <w:rPr>
                <w:rFonts w:asciiTheme="minorHAnsi" w:eastAsia="Times New Roman" w:hAnsiTheme="minorHAnsi" w:cstheme="minorHAnsi"/>
                <w:sz w:val="24"/>
                <w:szCs w:val="24"/>
              </w:rPr>
              <w:t>Concepts of software testing</w:t>
            </w:r>
          </w:p>
          <w:p w14:paraId="67907D49" w14:textId="77777777" w:rsidR="00B07159" w:rsidRPr="00B07159" w:rsidRDefault="00B07159" w:rsidP="00B0715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07159">
              <w:rPr>
                <w:rFonts w:asciiTheme="minorHAnsi" w:eastAsia="Times New Roman" w:hAnsiTheme="minorHAnsi" w:cstheme="minorHAnsi"/>
                <w:sz w:val="24"/>
                <w:szCs w:val="24"/>
              </w:rPr>
              <w:t>Testing: Process, Team, and standard  Documentation</w:t>
            </w:r>
          </w:p>
          <w:p w14:paraId="7D75CD18" w14:textId="77777777" w:rsidR="00B07159" w:rsidRDefault="00B07159" w:rsidP="00B07159">
            <w:pPr>
              <w:pStyle w:val="ListParagraph"/>
              <w:numPr>
                <w:ilvl w:val="0"/>
                <w:numId w:val="18"/>
              </w:num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071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Verification and Validation </w:t>
            </w:r>
          </w:p>
          <w:p w14:paraId="741D6268" w14:textId="527F6C97" w:rsidR="007F6EB6" w:rsidRPr="00916758" w:rsidRDefault="007F6EB6" w:rsidP="00B07159">
            <w:pPr>
              <w:pStyle w:val="ListParagraph"/>
              <w:numPr>
                <w:ilvl w:val="0"/>
                <w:numId w:val="18"/>
              </w:num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16758">
              <w:rPr>
                <w:rFonts w:asciiTheme="minorHAnsi" w:eastAsia="Times New Roman" w:hAnsiTheme="minorHAnsi" w:cstheme="minorHAnsi"/>
                <w:sz w:val="24"/>
                <w:szCs w:val="24"/>
              </w:rPr>
              <w:t>Testing mindset</w:t>
            </w:r>
          </w:p>
          <w:p w14:paraId="0DF38756" w14:textId="77777777" w:rsidR="007F6EB6" w:rsidRPr="00916758" w:rsidRDefault="007F6EB6" w:rsidP="00916758">
            <w:pPr>
              <w:pStyle w:val="ListParagraph"/>
              <w:numPr>
                <w:ilvl w:val="0"/>
                <w:numId w:val="18"/>
              </w:num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16758">
              <w:rPr>
                <w:rFonts w:asciiTheme="minorHAnsi" w:eastAsia="Times New Roman" w:hAnsiTheme="minorHAnsi" w:cstheme="minorHAnsi"/>
                <w:sz w:val="24"/>
                <w:szCs w:val="24"/>
              </w:rPr>
              <w:t>V-Model</w:t>
            </w:r>
          </w:p>
          <w:p w14:paraId="208702E4" w14:textId="118E2E0F" w:rsidR="004F4F49" w:rsidRPr="00AA4FEB" w:rsidRDefault="004F4F49" w:rsidP="00AA4FEB">
            <w:pPr>
              <w:spacing w:line="0" w:lineRule="atLeast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</w:p>
        </w:tc>
        <w:tc>
          <w:tcPr>
            <w:tcW w:w="2603" w:type="dxa"/>
          </w:tcPr>
          <w:p w14:paraId="1E9D7D3F" w14:textId="4FF1A7C1" w:rsidR="004F4F49" w:rsidRPr="00694C14" w:rsidRDefault="007F6EB6" w:rsidP="00B12D8C">
            <w:pPr>
              <w:spacing w:line="0" w:lineRule="atLeast"/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</w:pPr>
            <w:r w:rsidRPr="00694C14"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  <w:t>[</w:t>
            </w:r>
            <w:r w:rsidR="00AA4FEB"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  <w:t>1</w:t>
            </w:r>
            <w:r w:rsidRPr="00694C14"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  <w:t>] Chapter 1</w:t>
            </w:r>
            <w:r w:rsidR="000E63C6"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  <w:t xml:space="preserve"> + 2</w:t>
            </w:r>
            <w:r w:rsidR="00AA4FEB"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  <w:t>, [3] chapter 1</w:t>
            </w:r>
          </w:p>
          <w:p w14:paraId="7686B419" w14:textId="171671A0" w:rsidR="007F6EB6" w:rsidRPr="00694C14" w:rsidRDefault="007F6EB6" w:rsidP="00B12D8C">
            <w:pPr>
              <w:spacing w:line="0" w:lineRule="atLeast"/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</w:pPr>
            <w:r w:rsidRPr="00694C14"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  <w:t xml:space="preserve">Lectures notes </w:t>
            </w:r>
          </w:p>
        </w:tc>
        <w:tc>
          <w:tcPr>
            <w:tcW w:w="2603" w:type="dxa"/>
          </w:tcPr>
          <w:p w14:paraId="28B82A08" w14:textId="140C8C13" w:rsidR="004F4F49" w:rsidRPr="001E3794" w:rsidRDefault="002A7631" w:rsidP="001E3794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3</w:t>
            </w:r>
          </w:p>
        </w:tc>
      </w:tr>
      <w:tr w:rsidR="00AA4FEB" w:rsidRPr="001E3794" w14:paraId="001D3EF2" w14:textId="77777777" w:rsidTr="004F4F49">
        <w:tc>
          <w:tcPr>
            <w:tcW w:w="715" w:type="dxa"/>
          </w:tcPr>
          <w:p w14:paraId="1B5C422D" w14:textId="77777777" w:rsidR="00AA4FEB" w:rsidRPr="001E3794" w:rsidRDefault="00AA4FEB" w:rsidP="004F4F49">
            <w:pPr>
              <w:pStyle w:val="ListParagraph"/>
              <w:numPr>
                <w:ilvl w:val="0"/>
                <w:numId w:val="15"/>
              </w:numPr>
              <w:spacing w:line="0" w:lineRule="atLeast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</w:p>
        </w:tc>
        <w:tc>
          <w:tcPr>
            <w:tcW w:w="4489" w:type="dxa"/>
          </w:tcPr>
          <w:p w14:paraId="13C35693" w14:textId="77777777" w:rsidR="00AA4FEB" w:rsidRPr="00AA4FEB" w:rsidRDefault="00AA4FEB" w:rsidP="00AA4FEB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A4FEB">
              <w:rPr>
                <w:rFonts w:asciiTheme="minorHAnsi" w:eastAsia="Times New Roman" w:hAnsiTheme="minorHAnsi" w:cstheme="minorHAnsi"/>
                <w:sz w:val="24"/>
                <w:szCs w:val="24"/>
              </w:rPr>
              <w:t>Software Measurements and Metrics</w:t>
            </w:r>
          </w:p>
          <w:p w14:paraId="3D6371D1" w14:textId="47DCEE63" w:rsidR="00AA4FEB" w:rsidRPr="001E3794" w:rsidRDefault="00AA4FEB" w:rsidP="00AA4FEB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A4FEB">
              <w:rPr>
                <w:rFonts w:asciiTheme="minorHAnsi" w:eastAsia="Times New Roman" w:hAnsiTheme="minorHAnsi" w:cstheme="minorHAnsi"/>
                <w:sz w:val="24"/>
                <w:szCs w:val="24"/>
              </w:rPr>
              <w:t>Concepts of software measurement &amp;metrics</w:t>
            </w:r>
          </w:p>
        </w:tc>
        <w:tc>
          <w:tcPr>
            <w:tcW w:w="2603" w:type="dxa"/>
          </w:tcPr>
          <w:p w14:paraId="2B1244FB" w14:textId="38491696" w:rsidR="00AA4FEB" w:rsidRPr="00694C14" w:rsidRDefault="00AA4FEB" w:rsidP="00B12D8C">
            <w:pPr>
              <w:spacing w:line="0" w:lineRule="atLeast"/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  <w:t xml:space="preserve">[2] chapter </w:t>
            </w:r>
            <w:r w:rsidR="00B07159"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  <w:t>21</w:t>
            </w:r>
          </w:p>
        </w:tc>
        <w:tc>
          <w:tcPr>
            <w:tcW w:w="2603" w:type="dxa"/>
          </w:tcPr>
          <w:p w14:paraId="76ED13CB" w14:textId="24AF7146" w:rsidR="00AA4FEB" w:rsidRPr="001E3794" w:rsidRDefault="002E2E83" w:rsidP="001E3794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2</w:t>
            </w:r>
          </w:p>
        </w:tc>
      </w:tr>
      <w:tr w:rsidR="00B07159" w:rsidRPr="001E3794" w14:paraId="3B2AF811" w14:textId="77777777" w:rsidTr="004F4F49">
        <w:tc>
          <w:tcPr>
            <w:tcW w:w="715" w:type="dxa"/>
          </w:tcPr>
          <w:p w14:paraId="36C5225C" w14:textId="77777777" w:rsidR="00B07159" w:rsidRPr="001E3794" w:rsidRDefault="00B07159" w:rsidP="004F4F49">
            <w:pPr>
              <w:pStyle w:val="ListParagraph"/>
              <w:numPr>
                <w:ilvl w:val="0"/>
                <w:numId w:val="15"/>
              </w:numPr>
              <w:spacing w:line="0" w:lineRule="atLeast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</w:p>
        </w:tc>
        <w:tc>
          <w:tcPr>
            <w:tcW w:w="4489" w:type="dxa"/>
          </w:tcPr>
          <w:p w14:paraId="43C3E668" w14:textId="6445E145" w:rsidR="00B07159" w:rsidRPr="001E3794" w:rsidRDefault="00B07159" w:rsidP="00B12D8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Code Inspections and Reviews</w:t>
            </w:r>
          </w:p>
        </w:tc>
        <w:tc>
          <w:tcPr>
            <w:tcW w:w="2603" w:type="dxa"/>
          </w:tcPr>
          <w:p w14:paraId="4D6B0C75" w14:textId="3587A67D" w:rsidR="00B07159" w:rsidRPr="00694C14" w:rsidRDefault="00B07159" w:rsidP="00B12D8C">
            <w:pPr>
              <w:spacing w:line="0" w:lineRule="atLeast"/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  <w:t>[1] chapter 3</w:t>
            </w:r>
          </w:p>
        </w:tc>
        <w:tc>
          <w:tcPr>
            <w:tcW w:w="2603" w:type="dxa"/>
          </w:tcPr>
          <w:p w14:paraId="1EC9B4D4" w14:textId="1DC93BCD" w:rsidR="00B07159" w:rsidRPr="001E3794" w:rsidRDefault="00AD090C" w:rsidP="001E3794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3</w:t>
            </w:r>
          </w:p>
        </w:tc>
      </w:tr>
      <w:tr w:rsidR="004F4F49" w:rsidRPr="001E3794" w14:paraId="51189B2E" w14:textId="77777777" w:rsidTr="004F4F49">
        <w:tc>
          <w:tcPr>
            <w:tcW w:w="715" w:type="dxa"/>
          </w:tcPr>
          <w:p w14:paraId="45B04038" w14:textId="77777777" w:rsidR="004F4F49" w:rsidRPr="001E3794" w:rsidRDefault="004F4F49" w:rsidP="004F4F49">
            <w:pPr>
              <w:pStyle w:val="ListParagraph"/>
              <w:numPr>
                <w:ilvl w:val="0"/>
                <w:numId w:val="15"/>
              </w:numPr>
              <w:spacing w:line="0" w:lineRule="atLeast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</w:p>
        </w:tc>
        <w:tc>
          <w:tcPr>
            <w:tcW w:w="4489" w:type="dxa"/>
          </w:tcPr>
          <w:p w14:paraId="2076600D" w14:textId="3A8451C2" w:rsidR="00DC49B9" w:rsidRPr="001E3794" w:rsidRDefault="00917EC2" w:rsidP="004F4F49">
            <w:pPr>
              <w:spacing w:line="286" w:lineRule="exact"/>
              <w:ind w:left="4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Test Case Design</w:t>
            </w:r>
          </w:p>
          <w:p w14:paraId="2927428A" w14:textId="3771B696" w:rsidR="004F4F49" w:rsidRPr="001E3794" w:rsidRDefault="004F4F49" w:rsidP="00DC49B9">
            <w:pPr>
              <w:pStyle w:val="ListParagraph"/>
              <w:numPr>
                <w:ilvl w:val="0"/>
                <w:numId w:val="17"/>
              </w:numPr>
              <w:spacing w:line="286" w:lineRule="exac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E3794">
              <w:rPr>
                <w:rFonts w:asciiTheme="minorHAnsi" w:eastAsia="Times New Roman" w:hAnsiTheme="minorHAnsi" w:cstheme="minorHAnsi"/>
                <w:sz w:val="24"/>
                <w:szCs w:val="24"/>
              </w:rPr>
              <w:t>Test Case Writing</w:t>
            </w:r>
          </w:p>
          <w:p w14:paraId="62306965" w14:textId="77777777" w:rsidR="004F4F49" w:rsidRPr="001E3794" w:rsidRDefault="004F4F49" w:rsidP="00DC49B9">
            <w:pPr>
              <w:pStyle w:val="ListParagraph"/>
              <w:numPr>
                <w:ilvl w:val="0"/>
                <w:numId w:val="17"/>
              </w:numPr>
              <w:spacing w:line="286" w:lineRule="exac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E3794">
              <w:rPr>
                <w:rFonts w:asciiTheme="minorHAnsi" w:eastAsia="Times New Roman" w:hAnsiTheme="minorHAnsi" w:cstheme="minorHAnsi"/>
                <w:sz w:val="24"/>
                <w:szCs w:val="24"/>
              </w:rPr>
              <w:t>Test Cycles</w:t>
            </w:r>
          </w:p>
          <w:p w14:paraId="7648298B" w14:textId="77777777" w:rsidR="004F4F49" w:rsidRPr="001E3794" w:rsidRDefault="004F4F49" w:rsidP="00DC49B9">
            <w:pPr>
              <w:pStyle w:val="ListParagraph"/>
              <w:numPr>
                <w:ilvl w:val="0"/>
                <w:numId w:val="17"/>
              </w:numPr>
              <w:spacing w:line="286" w:lineRule="exac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E3794">
              <w:rPr>
                <w:rFonts w:asciiTheme="minorHAnsi" w:eastAsia="Times New Roman" w:hAnsiTheme="minorHAnsi" w:cstheme="minorHAnsi"/>
                <w:sz w:val="24"/>
                <w:szCs w:val="24"/>
              </w:rPr>
              <w:t>Generating Test Reports</w:t>
            </w:r>
          </w:p>
          <w:p w14:paraId="5CA61720" w14:textId="77777777" w:rsidR="004F4F49" w:rsidRDefault="004F4F49" w:rsidP="00DC49B9">
            <w:pPr>
              <w:pStyle w:val="ListParagraph"/>
              <w:numPr>
                <w:ilvl w:val="0"/>
                <w:numId w:val="17"/>
              </w:num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E3794">
              <w:rPr>
                <w:rFonts w:asciiTheme="minorHAnsi" w:eastAsia="Times New Roman" w:hAnsiTheme="minorHAnsi" w:cstheme="minorHAnsi"/>
                <w:sz w:val="24"/>
                <w:szCs w:val="24"/>
              </w:rPr>
              <w:t>Testing reports </w:t>
            </w:r>
          </w:p>
          <w:p w14:paraId="159C902B" w14:textId="6898C235" w:rsidR="00A70060" w:rsidRPr="001E3794" w:rsidRDefault="00A70060" w:rsidP="00DC49B9">
            <w:pPr>
              <w:pStyle w:val="ListParagraph"/>
              <w:numPr>
                <w:ilvl w:val="0"/>
                <w:numId w:val="17"/>
              </w:num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Test Plans</w:t>
            </w:r>
          </w:p>
        </w:tc>
        <w:tc>
          <w:tcPr>
            <w:tcW w:w="2603" w:type="dxa"/>
          </w:tcPr>
          <w:p w14:paraId="68D40840" w14:textId="10F19588" w:rsidR="004F4F49" w:rsidRPr="00694C14" w:rsidRDefault="00917EC2" w:rsidP="00B12D8C">
            <w:pPr>
              <w:spacing w:line="0" w:lineRule="atLeast"/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  <w:t xml:space="preserve">[1]Chapter 4 </w:t>
            </w:r>
            <w:r w:rsidR="00F23AB8" w:rsidRPr="00694C14"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  <w:t>[</w:t>
            </w:r>
            <w:r w:rsidR="00086AF5"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  <w:t>2</w:t>
            </w:r>
            <w:r w:rsidR="00694C14" w:rsidRPr="00694C14"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  <w:t xml:space="preserve">] chapter 5 </w:t>
            </w:r>
          </w:p>
          <w:p w14:paraId="325383B6" w14:textId="7534040B" w:rsidR="00694C14" w:rsidRPr="00694C14" w:rsidRDefault="00694C14" w:rsidP="00B12D8C">
            <w:pPr>
              <w:spacing w:line="0" w:lineRule="atLeast"/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</w:pPr>
            <w:r w:rsidRPr="00694C14"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  <w:t xml:space="preserve">Lecture notes </w:t>
            </w:r>
          </w:p>
        </w:tc>
        <w:tc>
          <w:tcPr>
            <w:tcW w:w="2603" w:type="dxa"/>
          </w:tcPr>
          <w:p w14:paraId="48F09889" w14:textId="30ECAD39" w:rsidR="004F4F49" w:rsidRPr="001E3794" w:rsidRDefault="00A70060" w:rsidP="001E3794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3</w:t>
            </w:r>
          </w:p>
        </w:tc>
      </w:tr>
      <w:tr w:rsidR="004F4F49" w:rsidRPr="001E3794" w14:paraId="765C3775" w14:textId="77777777" w:rsidTr="004F4F49">
        <w:tc>
          <w:tcPr>
            <w:tcW w:w="715" w:type="dxa"/>
          </w:tcPr>
          <w:p w14:paraId="380624A1" w14:textId="77777777" w:rsidR="004F4F49" w:rsidRPr="001E3794" w:rsidRDefault="004F4F49" w:rsidP="004F4F49">
            <w:pPr>
              <w:pStyle w:val="ListParagraph"/>
              <w:numPr>
                <w:ilvl w:val="0"/>
                <w:numId w:val="15"/>
              </w:numPr>
              <w:spacing w:line="0" w:lineRule="atLeast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</w:p>
        </w:tc>
        <w:tc>
          <w:tcPr>
            <w:tcW w:w="4489" w:type="dxa"/>
          </w:tcPr>
          <w:p w14:paraId="0371A3F0" w14:textId="77777777" w:rsidR="004F4F49" w:rsidRPr="001E3794" w:rsidRDefault="004F4F49" w:rsidP="004F4F49">
            <w:pPr>
              <w:rPr>
                <w:rFonts w:ascii="Roboto" w:eastAsia="Times New Roman" w:hAnsi="Roboto" w:cs="Times New Roman"/>
                <w:color w:val="1C1D1F"/>
                <w:sz w:val="24"/>
                <w:szCs w:val="24"/>
                <w:lang w:val="en-CA" w:eastAsia="en-CA"/>
              </w:rPr>
            </w:pPr>
            <w:r w:rsidRPr="001E3794">
              <w:rPr>
                <w:rFonts w:ascii="Roboto" w:eastAsia="Times New Roman" w:hAnsi="Roboto" w:cs="Times New Roman"/>
                <w:color w:val="1C1D1F"/>
                <w:sz w:val="24"/>
                <w:szCs w:val="24"/>
                <w:lang w:val="en-CA" w:eastAsia="en-CA"/>
              </w:rPr>
              <w:t>Black-Box Testing</w:t>
            </w:r>
          </w:p>
          <w:p w14:paraId="39AAD84C" w14:textId="77777777" w:rsidR="004F4F49" w:rsidRPr="001E3794" w:rsidRDefault="004F4F49" w:rsidP="004F4F49">
            <w:pPr>
              <w:pStyle w:val="ListParagraph"/>
              <w:numPr>
                <w:ilvl w:val="0"/>
                <w:numId w:val="12"/>
              </w:numPr>
              <w:rPr>
                <w:rFonts w:ascii="Roboto" w:eastAsia="Times New Roman" w:hAnsi="Roboto" w:cs="Times New Roman"/>
                <w:color w:val="1C1D1F"/>
                <w:sz w:val="24"/>
                <w:szCs w:val="24"/>
                <w:lang w:val="en-CA" w:eastAsia="en-CA"/>
              </w:rPr>
            </w:pPr>
            <w:r w:rsidRPr="001E3794">
              <w:rPr>
                <w:rFonts w:ascii="Roboto" w:eastAsia="Times New Roman" w:hAnsi="Roboto" w:cs="Times New Roman"/>
                <w:color w:val="1C1D1F"/>
                <w:sz w:val="24"/>
                <w:szCs w:val="24"/>
                <w:lang w:val="en-CA" w:eastAsia="en-CA"/>
              </w:rPr>
              <w:t>Equivalence Partitioning</w:t>
            </w:r>
          </w:p>
          <w:p w14:paraId="6A38B898" w14:textId="77777777" w:rsidR="004F4F49" w:rsidRPr="001E3794" w:rsidRDefault="004F4F49" w:rsidP="004F4F49">
            <w:pPr>
              <w:pStyle w:val="ListParagraph"/>
              <w:numPr>
                <w:ilvl w:val="0"/>
                <w:numId w:val="12"/>
              </w:numPr>
              <w:spacing w:line="288" w:lineRule="exact"/>
              <w:rPr>
                <w:rFonts w:ascii="Roboto" w:hAnsi="Roboto"/>
                <w:color w:val="1C1D1F"/>
                <w:sz w:val="24"/>
                <w:szCs w:val="24"/>
              </w:rPr>
            </w:pPr>
            <w:r w:rsidRPr="001E3794">
              <w:rPr>
                <w:rFonts w:ascii="Roboto" w:hAnsi="Roboto"/>
                <w:color w:val="1C1D1F"/>
                <w:sz w:val="24"/>
                <w:szCs w:val="24"/>
              </w:rPr>
              <w:t>Boundary-Value Analysis</w:t>
            </w:r>
          </w:p>
          <w:p w14:paraId="1D0E8905" w14:textId="77777777" w:rsidR="004F4F49" w:rsidRPr="001E3794" w:rsidRDefault="004F4F49" w:rsidP="004F4F49">
            <w:pPr>
              <w:pStyle w:val="ListParagraph"/>
              <w:numPr>
                <w:ilvl w:val="0"/>
                <w:numId w:val="12"/>
              </w:numPr>
              <w:rPr>
                <w:rFonts w:ascii="Roboto" w:eastAsia="Times New Roman" w:hAnsi="Roboto" w:cs="Times New Roman"/>
                <w:color w:val="1C1D1F"/>
                <w:sz w:val="24"/>
                <w:szCs w:val="24"/>
                <w:lang w:val="en-CA" w:eastAsia="en-CA"/>
              </w:rPr>
            </w:pPr>
            <w:r w:rsidRPr="001E3794">
              <w:rPr>
                <w:rFonts w:ascii="Roboto" w:eastAsia="Times New Roman" w:hAnsi="Roboto" w:cs="Times New Roman"/>
                <w:color w:val="1C1D1F"/>
                <w:sz w:val="24"/>
                <w:szCs w:val="24"/>
                <w:lang w:val="en-CA" w:eastAsia="en-CA"/>
              </w:rPr>
              <w:t>Decision Table Testing</w:t>
            </w:r>
          </w:p>
          <w:p w14:paraId="51AB4A93" w14:textId="77777777" w:rsidR="004F4F49" w:rsidRPr="001E3794" w:rsidRDefault="004F4F49" w:rsidP="004F4F49">
            <w:pPr>
              <w:pStyle w:val="ListParagraph"/>
              <w:numPr>
                <w:ilvl w:val="0"/>
                <w:numId w:val="12"/>
              </w:numPr>
              <w:rPr>
                <w:rFonts w:ascii="Roboto" w:eastAsia="Times New Roman" w:hAnsi="Roboto" w:cs="Times New Roman"/>
                <w:color w:val="1C1D1F"/>
                <w:sz w:val="24"/>
                <w:szCs w:val="24"/>
                <w:lang w:val="en-CA" w:eastAsia="en-CA"/>
              </w:rPr>
            </w:pPr>
            <w:r w:rsidRPr="001E3794">
              <w:rPr>
                <w:rFonts w:ascii="Roboto" w:eastAsia="Times New Roman" w:hAnsi="Roboto" w:cs="Times New Roman"/>
                <w:color w:val="1C1D1F"/>
                <w:sz w:val="24"/>
                <w:szCs w:val="24"/>
                <w:lang w:val="en-CA" w:eastAsia="en-CA"/>
              </w:rPr>
              <w:t>State-Transition Testing</w:t>
            </w:r>
          </w:p>
          <w:p w14:paraId="3358C75D" w14:textId="77777777" w:rsidR="004F4F49" w:rsidRPr="001E3794" w:rsidRDefault="004F4F49" w:rsidP="004F4F49">
            <w:pPr>
              <w:pStyle w:val="ListParagraph"/>
              <w:numPr>
                <w:ilvl w:val="0"/>
                <w:numId w:val="12"/>
              </w:numPr>
              <w:rPr>
                <w:rFonts w:ascii="Roboto" w:eastAsia="Times New Roman" w:hAnsi="Roboto" w:cs="Times New Roman"/>
                <w:color w:val="1C1D1F"/>
                <w:sz w:val="24"/>
                <w:szCs w:val="24"/>
                <w:lang w:val="en-CA" w:eastAsia="en-CA"/>
              </w:rPr>
            </w:pPr>
            <w:r w:rsidRPr="001E3794">
              <w:rPr>
                <w:rFonts w:ascii="Roboto" w:eastAsia="Times New Roman" w:hAnsi="Roboto" w:cs="Times New Roman"/>
                <w:color w:val="1C1D1F"/>
                <w:sz w:val="24"/>
                <w:szCs w:val="24"/>
                <w:lang w:val="en-CA" w:eastAsia="en-CA"/>
              </w:rPr>
              <w:t>Lab</w:t>
            </w:r>
          </w:p>
          <w:p w14:paraId="5EB80410" w14:textId="77777777" w:rsidR="004F4F49" w:rsidRPr="001E3794" w:rsidRDefault="004F4F49" w:rsidP="00B12D8C">
            <w:pPr>
              <w:spacing w:line="0" w:lineRule="atLeast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</w:p>
        </w:tc>
        <w:tc>
          <w:tcPr>
            <w:tcW w:w="2603" w:type="dxa"/>
          </w:tcPr>
          <w:p w14:paraId="5480AFE7" w14:textId="715DF9BC" w:rsidR="004F4F49" w:rsidRPr="00694C14" w:rsidRDefault="007F6EB6" w:rsidP="00B12D8C">
            <w:pPr>
              <w:spacing w:line="0" w:lineRule="atLeast"/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</w:pPr>
            <w:r w:rsidRPr="00694C14"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  <w:t>[1] chapter 4</w:t>
            </w:r>
            <w:r w:rsidR="00B75769" w:rsidRPr="00694C14"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  <w:t>-section-I</w:t>
            </w:r>
          </w:p>
        </w:tc>
        <w:tc>
          <w:tcPr>
            <w:tcW w:w="2603" w:type="dxa"/>
          </w:tcPr>
          <w:p w14:paraId="67E925CE" w14:textId="342C6980" w:rsidR="004F4F49" w:rsidRPr="001E3794" w:rsidRDefault="002A7631" w:rsidP="001E3794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3</w:t>
            </w:r>
          </w:p>
        </w:tc>
      </w:tr>
      <w:tr w:rsidR="004F4F49" w:rsidRPr="001E3794" w14:paraId="6FF84D6E" w14:textId="77777777" w:rsidTr="004F4F49">
        <w:tc>
          <w:tcPr>
            <w:tcW w:w="715" w:type="dxa"/>
          </w:tcPr>
          <w:p w14:paraId="4AC88BB9" w14:textId="77777777" w:rsidR="004F4F49" w:rsidRPr="001E3794" w:rsidRDefault="004F4F49" w:rsidP="004F4F49">
            <w:pPr>
              <w:pStyle w:val="ListParagraph"/>
              <w:numPr>
                <w:ilvl w:val="0"/>
                <w:numId w:val="15"/>
              </w:numPr>
              <w:spacing w:line="0" w:lineRule="atLeast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</w:p>
        </w:tc>
        <w:tc>
          <w:tcPr>
            <w:tcW w:w="4489" w:type="dxa"/>
          </w:tcPr>
          <w:p w14:paraId="14AA0AE7" w14:textId="77777777" w:rsidR="004F4F49" w:rsidRPr="001E3794" w:rsidRDefault="004F4F49" w:rsidP="004F4F49">
            <w:pPr>
              <w:rPr>
                <w:rFonts w:ascii="Roboto" w:eastAsia="Times New Roman" w:hAnsi="Roboto" w:cs="Times New Roman"/>
                <w:color w:val="1C1D1F"/>
                <w:sz w:val="24"/>
                <w:szCs w:val="24"/>
                <w:lang w:val="en-CA" w:eastAsia="en-CA"/>
              </w:rPr>
            </w:pPr>
            <w:r w:rsidRPr="001E3794">
              <w:rPr>
                <w:rFonts w:ascii="Roboto" w:eastAsia="Times New Roman" w:hAnsi="Roboto" w:cs="Times New Roman"/>
                <w:color w:val="1C1D1F"/>
                <w:sz w:val="24"/>
                <w:szCs w:val="24"/>
                <w:lang w:val="en-CA" w:eastAsia="en-CA"/>
              </w:rPr>
              <w:t>White Box Testing</w:t>
            </w:r>
          </w:p>
          <w:p w14:paraId="5A710826" w14:textId="77777777" w:rsidR="004F4F49" w:rsidRPr="001E3794" w:rsidRDefault="004F4F49" w:rsidP="004F4F49">
            <w:pPr>
              <w:pStyle w:val="ListParagraph"/>
              <w:numPr>
                <w:ilvl w:val="0"/>
                <w:numId w:val="13"/>
              </w:numPr>
              <w:rPr>
                <w:rFonts w:ascii="Roboto" w:eastAsia="Times New Roman" w:hAnsi="Roboto" w:cs="Times New Roman"/>
                <w:color w:val="1C1D1F"/>
                <w:sz w:val="24"/>
                <w:szCs w:val="24"/>
                <w:lang w:val="en-CA" w:eastAsia="en-CA"/>
              </w:rPr>
            </w:pPr>
            <w:r w:rsidRPr="001E3794">
              <w:rPr>
                <w:rFonts w:ascii="Roboto" w:eastAsia="Times New Roman" w:hAnsi="Roboto" w:cs="Times New Roman"/>
                <w:color w:val="1C1D1F"/>
                <w:sz w:val="24"/>
                <w:szCs w:val="24"/>
                <w:lang w:val="en-CA" w:eastAsia="en-CA"/>
              </w:rPr>
              <w:t>Statement Coverage</w:t>
            </w:r>
          </w:p>
          <w:p w14:paraId="3D52778A" w14:textId="77777777" w:rsidR="004F4F49" w:rsidRPr="001E3794" w:rsidRDefault="004F4F49" w:rsidP="004F4F49">
            <w:pPr>
              <w:pStyle w:val="ListParagraph"/>
              <w:numPr>
                <w:ilvl w:val="0"/>
                <w:numId w:val="13"/>
              </w:numPr>
              <w:rPr>
                <w:rFonts w:ascii="Roboto" w:eastAsia="Times New Roman" w:hAnsi="Roboto" w:cs="Times New Roman"/>
                <w:color w:val="1C1D1F"/>
                <w:sz w:val="24"/>
                <w:szCs w:val="24"/>
                <w:lang w:val="en-CA" w:eastAsia="en-CA"/>
              </w:rPr>
            </w:pPr>
            <w:r w:rsidRPr="001E3794">
              <w:rPr>
                <w:rFonts w:ascii="Roboto" w:eastAsia="Times New Roman" w:hAnsi="Roboto" w:cs="Times New Roman"/>
                <w:color w:val="1C1D1F"/>
                <w:sz w:val="24"/>
                <w:szCs w:val="24"/>
                <w:lang w:val="en-CA" w:eastAsia="en-CA"/>
              </w:rPr>
              <w:t>Decision Coverage</w:t>
            </w:r>
          </w:p>
          <w:p w14:paraId="1FC0CBE4" w14:textId="77777777" w:rsidR="004F4F49" w:rsidRPr="001E3794" w:rsidRDefault="004F4F49" w:rsidP="004F4F49">
            <w:pPr>
              <w:pStyle w:val="ListParagraph"/>
              <w:numPr>
                <w:ilvl w:val="0"/>
                <w:numId w:val="13"/>
              </w:numPr>
              <w:rPr>
                <w:rFonts w:ascii="Roboto" w:eastAsia="Times New Roman" w:hAnsi="Roboto" w:cs="Times New Roman"/>
                <w:color w:val="1C1D1F"/>
                <w:sz w:val="24"/>
                <w:szCs w:val="24"/>
                <w:lang w:val="en-CA" w:eastAsia="en-CA"/>
              </w:rPr>
            </w:pPr>
            <w:r w:rsidRPr="001E3794">
              <w:rPr>
                <w:rFonts w:ascii="Roboto" w:eastAsia="Times New Roman" w:hAnsi="Roboto" w:cs="Times New Roman"/>
                <w:color w:val="1C1D1F"/>
                <w:sz w:val="24"/>
                <w:szCs w:val="24"/>
                <w:lang w:val="en-CA" w:eastAsia="en-CA"/>
              </w:rPr>
              <w:t>Condition Coverage</w:t>
            </w:r>
          </w:p>
          <w:p w14:paraId="425AACBD" w14:textId="77777777" w:rsidR="004F4F49" w:rsidRPr="001E3794" w:rsidRDefault="004F4F49" w:rsidP="004F4F49">
            <w:pPr>
              <w:pStyle w:val="ListParagraph"/>
              <w:numPr>
                <w:ilvl w:val="0"/>
                <w:numId w:val="13"/>
              </w:numPr>
              <w:rPr>
                <w:rFonts w:ascii="Roboto" w:eastAsia="Times New Roman" w:hAnsi="Roboto" w:cs="Times New Roman"/>
                <w:color w:val="1C1D1F"/>
                <w:sz w:val="24"/>
                <w:szCs w:val="24"/>
                <w:lang w:val="en-CA" w:eastAsia="en-CA"/>
              </w:rPr>
            </w:pPr>
            <w:r w:rsidRPr="001E3794">
              <w:rPr>
                <w:rFonts w:ascii="Roboto" w:eastAsia="Times New Roman" w:hAnsi="Roboto" w:cs="Times New Roman"/>
                <w:color w:val="1C1D1F"/>
                <w:sz w:val="24"/>
                <w:szCs w:val="24"/>
                <w:lang w:val="en-CA" w:eastAsia="en-CA"/>
              </w:rPr>
              <w:t>Path Coverage</w:t>
            </w:r>
          </w:p>
          <w:p w14:paraId="55FF52D5" w14:textId="77777777" w:rsidR="004F4F49" w:rsidRPr="001E3794" w:rsidRDefault="004F4F49" w:rsidP="004F4F49">
            <w:pPr>
              <w:pStyle w:val="ListParagraph"/>
              <w:numPr>
                <w:ilvl w:val="0"/>
                <w:numId w:val="13"/>
              </w:numPr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 w:rsidRPr="001E3794">
              <w:rPr>
                <w:rFonts w:ascii="Roboto" w:eastAsia="Times New Roman" w:hAnsi="Roboto" w:cs="Times New Roman"/>
                <w:color w:val="1C1D1F"/>
                <w:sz w:val="24"/>
                <w:szCs w:val="24"/>
                <w:lang w:val="en-CA" w:eastAsia="en-CA"/>
              </w:rPr>
              <w:t>Loop Coverage</w:t>
            </w:r>
          </w:p>
          <w:p w14:paraId="0AA51ABE" w14:textId="0173E405" w:rsidR="004F4F49" w:rsidRPr="001E3794" w:rsidRDefault="004F4F49" w:rsidP="004F4F49">
            <w:pPr>
              <w:pStyle w:val="ListParagraph"/>
              <w:numPr>
                <w:ilvl w:val="0"/>
                <w:numId w:val="13"/>
              </w:numPr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 w:rsidRPr="001E3794">
              <w:rPr>
                <w:rFonts w:ascii="Roboto" w:eastAsia="Times New Roman" w:hAnsi="Roboto" w:cs="Times New Roman"/>
                <w:color w:val="1C1D1F"/>
                <w:sz w:val="24"/>
                <w:szCs w:val="24"/>
                <w:lang w:val="en-CA" w:eastAsia="en-CA"/>
              </w:rPr>
              <w:t>Lab</w:t>
            </w:r>
          </w:p>
        </w:tc>
        <w:tc>
          <w:tcPr>
            <w:tcW w:w="2603" w:type="dxa"/>
          </w:tcPr>
          <w:p w14:paraId="6C18A29B" w14:textId="77777777" w:rsidR="004F4F49" w:rsidRPr="00694C14" w:rsidRDefault="00F23AB8" w:rsidP="00B12D8C">
            <w:pPr>
              <w:spacing w:line="0" w:lineRule="atLeast"/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</w:pPr>
            <w:r w:rsidRPr="00694C14"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  <w:t>[1] chapter 4 -section-11</w:t>
            </w:r>
          </w:p>
          <w:p w14:paraId="7AFF9907" w14:textId="0FF2427E" w:rsidR="00694C14" w:rsidRPr="00694C14" w:rsidRDefault="00694C14" w:rsidP="00694C14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694C14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; lecture notes </w:t>
            </w:r>
          </w:p>
        </w:tc>
        <w:tc>
          <w:tcPr>
            <w:tcW w:w="2603" w:type="dxa"/>
          </w:tcPr>
          <w:p w14:paraId="3A9E8F9D" w14:textId="4E2810BA" w:rsidR="004F4F49" w:rsidRPr="001E3794" w:rsidRDefault="002E2E83" w:rsidP="001E3794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3</w:t>
            </w:r>
            <w:bookmarkStart w:id="0" w:name="_GoBack"/>
            <w:bookmarkEnd w:id="0"/>
          </w:p>
        </w:tc>
      </w:tr>
      <w:tr w:rsidR="004F4F49" w:rsidRPr="001E3794" w14:paraId="1D8B58A0" w14:textId="77777777" w:rsidTr="004F4F49">
        <w:tc>
          <w:tcPr>
            <w:tcW w:w="715" w:type="dxa"/>
          </w:tcPr>
          <w:p w14:paraId="679A3DCB" w14:textId="77777777" w:rsidR="004F4F49" w:rsidRPr="001E3794" w:rsidRDefault="004F4F49" w:rsidP="004F4F49">
            <w:pPr>
              <w:pStyle w:val="ListParagraph"/>
              <w:numPr>
                <w:ilvl w:val="0"/>
                <w:numId w:val="15"/>
              </w:numPr>
              <w:spacing w:line="0" w:lineRule="atLeast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</w:p>
        </w:tc>
        <w:tc>
          <w:tcPr>
            <w:tcW w:w="4489" w:type="dxa"/>
          </w:tcPr>
          <w:p w14:paraId="23417BED" w14:textId="391EB707" w:rsidR="004F4F49" w:rsidRPr="001E3794" w:rsidRDefault="00A70060" w:rsidP="004F4F49">
            <w:pPr>
              <w:rPr>
                <w:rFonts w:ascii="Roboto" w:eastAsia="Times New Roman" w:hAnsi="Roboto" w:cs="Times New Roman"/>
                <w:color w:val="1C1D1F"/>
                <w:sz w:val="24"/>
                <w:szCs w:val="24"/>
                <w:lang w:val="en-CA" w:eastAsia="en-CA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T</w:t>
            </w:r>
            <w:r w:rsidR="004F4F49" w:rsidRPr="001E3794">
              <w:rPr>
                <w:rFonts w:asciiTheme="minorHAnsi" w:eastAsia="Times New Roman" w:hAnsiTheme="minorHAnsi" w:cstheme="minorHAnsi"/>
                <w:sz w:val="24"/>
                <w:szCs w:val="24"/>
              </w:rPr>
              <w:t>est Automation - -</w:t>
            </w:r>
            <w:r w:rsidR="004F4F49" w:rsidRPr="001E3794">
              <w:rPr>
                <w:rFonts w:ascii="Roboto" w:hAnsi="Roboto"/>
                <w:color w:val="1C1D1F"/>
                <w:sz w:val="24"/>
                <w:szCs w:val="24"/>
              </w:rPr>
              <w:t xml:space="preserve"> Using Selenium IDE |</w:t>
            </w:r>
          </w:p>
        </w:tc>
        <w:tc>
          <w:tcPr>
            <w:tcW w:w="2603" w:type="dxa"/>
          </w:tcPr>
          <w:p w14:paraId="223BEB25" w14:textId="562BE6A1" w:rsidR="004F4F49" w:rsidRPr="00694C14" w:rsidRDefault="00B75769" w:rsidP="00B12D8C">
            <w:pPr>
              <w:spacing w:line="0" w:lineRule="atLeast"/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</w:pPr>
            <w:r w:rsidRPr="00694C14"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  <w:t xml:space="preserve">Lecture notes </w:t>
            </w:r>
          </w:p>
        </w:tc>
        <w:tc>
          <w:tcPr>
            <w:tcW w:w="2603" w:type="dxa"/>
          </w:tcPr>
          <w:p w14:paraId="6FB8BF2F" w14:textId="0EACFC77" w:rsidR="004F4F49" w:rsidRPr="001E3794" w:rsidRDefault="00A70060" w:rsidP="001E3794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4</w:t>
            </w:r>
          </w:p>
        </w:tc>
      </w:tr>
      <w:tr w:rsidR="004F4F49" w:rsidRPr="001E3794" w14:paraId="73C5612A" w14:textId="77777777" w:rsidTr="004F4F49">
        <w:tc>
          <w:tcPr>
            <w:tcW w:w="715" w:type="dxa"/>
          </w:tcPr>
          <w:p w14:paraId="23BF552C" w14:textId="77777777" w:rsidR="004F4F49" w:rsidRPr="001E3794" w:rsidRDefault="004F4F49" w:rsidP="004F4F49">
            <w:pPr>
              <w:pStyle w:val="ListParagraph"/>
              <w:numPr>
                <w:ilvl w:val="0"/>
                <w:numId w:val="15"/>
              </w:numPr>
              <w:spacing w:line="0" w:lineRule="atLeast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</w:p>
        </w:tc>
        <w:tc>
          <w:tcPr>
            <w:tcW w:w="4489" w:type="dxa"/>
          </w:tcPr>
          <w:p w14:paraId="68488382" w14:textId="77777777" w:rsidR="004F4F49" w:rsidRPr="001E3794" w:rsidRDefault="004F4F49" w:rsidP="004F4F49">
            <w:pPr>
              <w:spacing w:line="293" w:lineRule="exact"/>
              <w:rPr>
                <w:sz w:val="24"/>
                <w:szCs w:val="24"/>
              </w:rPr>
            </w:pPr>
            <w:r w:rsidRPr="001E3794">
              <w:rPr>
                <w:sz w:val="24"/>
                <w:szCs w:val="24"/>
              </w:rPr>
              <w:t>Module (Unit) Testing</w:t>
            </w:r>
          </w:p>
          <w:p w14:paraId="7E333526" w14:textId="40E9F967" w:rsidR="004F4F49" w:rsidRPr="001E3794" w:rsidRDefault="004F4F49" w:rsidP="004F4F49">
            <w:pPr>
              <w:spacing w:line="0" w:lineRule="atLeast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 w:rsidRPr="001E3794">
              <w:rPr>
                <w:sz w:val="24"/>
                <w:szCs w:val="24"/>
              </w:rPr>
              <w:t>Top-Down versus Bottom-Up Testing</w:t>
            </w:r>
          </w:p>
        </w:tc>
        <w:tc>
          <w:tcPr>
            <w:tcW w:w="2603" w:type="dxa"/>
          </w:tcPr>
          <w:p w14:paraId="0D8AED8A" w14:textId="29EC355C" w:rsidR="004F4F49" w:rsidRPr="00694C14" w:rsidRDefault="00B75769" w:rsidP="00B12D8C">
            <w:pPr>
              <w:spacing w:line="0" w:lineRule="atLeast"/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</w:pPr>
            <w:r w:rsidRPr="00694C14"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  <w:t xml:space="preserve">[1] chapter-5 </w:t>
            </w:r>
          </w:p>
        </w:tc>
        <w:tc>
          <w:tcPr>
            <w:tcW w:w="2603" w:type="dxa"/>
          </w:tcPr>
          <w:p w14:paraId="25C78EFE" w14:textId="4016155A" w:rsidR="004F4F49" w:rsidRPr="001E3794" w:rsidRDefault="00A70060" w:rsidP="001E3794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4</w:t>
            </w:r>
          </w:p>
        </w:tc>
      </w:tr>
      <w:tr w:rsidR="00B93637" w:rsidRPr="001E3794" w14:paraId="04F7380F" w14:textId="77777777" w:rsidTr="004F4F49">
        <w:tc>
          <w:tcPr>
            <w:tcW w:w="715" w:type="dxa"/>
          </w:tcPr>
          <w:p w14:paraId="7D043D06" w14:textId="77777777" w:rsidR="00B93637" w:rsidRPr="001E3794" w:rsidRDefault="00B93637" w:rsidP="00B93637">
            <w:pPr>
              <w:pStyle w:val="ListParagraph"/>
              <w:numPr>
                <w:ilvl w:val="0"/>
                <w:numId w:val="15"/>
              </w:numPr>
              <w:spacing w:line="0" w:lineRule="atLeast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</w:p>
        </w:tc>
        <w:tc>
          <w:tcPr>
            <w:tcW w:w="4489" w:type="dxa"/>
          </w:tcPr>
          <w:p w14:paraId="26A5FD7A" w14:textId="1C732D34" w:rsidR="00B93637" w:rsidRPr="001E3794" w:rsidRDefault="00B93637" w:rsidP="00B93637">
            <w:pPr>
              <w:spacing w:line="293" w:lineRule="exact"/>
              <w:rPr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Agile Software Testing &amp; DevOps</w:t>
            </w:r>
          </w:p>
        </w:tc>
        <w:tc>
          <w:tcPr>
            <w:tcW w:w="2603" w:type="dxa"/>
          </w:tcPr>
          <w:p w14:paraId="48F9F32F" w14:textId="0999D7D2" w:rsidR="00B93637" w:rsidRPr="00694C14" w:rsidRDefault="00B93637" w:rsidP="00B93637">
            <w:pPr>
              <w:spacing w:line="0" w:lineRule="atLeast"/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  <w:t>Lecture Notes</w:t>
            </w:r>
          </w:p>
        </w:tc>
        <w:tc>
          <w:tcPr>
            <w:tcW w:w="2603" w:type="dxa"/>
          </w:tcPr>
          <w:p w14:paraId="37F31EF4" w14:textId="6DF9420B" w:rsidR="00B93637" w:rsidRDefault="00B93637" w:rsidP="00B93637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3</w:t>
            </w:r>
          </w:p>
        </w:tc>
      </w:tr>
      <w:tr w:rsidR="00B93637" w:rsidRPr="001E3794" w14:paraId="2A97A596" w14:textId="77777777" w:rsidTr="004F4F49">
        <w:tc>
          <w:tcPr>
            <w:tcW w:w="715" w:type="dxa"/>
          </w:tcPr>
          <w:p w14:paraId="762D7F9E" w14:textId="77777777" w:rsidR="00B93637" w:rsidRPr="001E3794" w:rsidRDefault="00B93637" w:rsidP="00B93637">
            <w:pPr>
              <w:pStyle w:val="ListParagraph"/>
              <w:numPr>
                <w:ilvl w:val="0"/>
                <w:numId w:val="15"/>
              </w:numPr>
              <w:spacing w:line="0" w:lineRule="atLeast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</w:p>
        </w:tc>
        <w:tc>
          <w:tcPr>
            <w:tcW w:w="4489" w:type="dxa"/>
          </w:tcPr>
          <w:p w14:paraId="4936EBFB" w14:textId="77777777" w:rsidR="00B93637" w:rsidRPr="001E3794" w:rsidRDefault="00B93637" w:rsidP="00B93637">
            <w:pPr>
              <w:spacing w:line="288" w:lineRule="exac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E3794">
              <w:rPr>
                <w:rFonts w:asciiTheme="minorHAnsi" w:eastAsia="Times New Roman" w:hAnsiTheme="minorHAnsi" w:cstheme="minorHAnsi"/>
                <w:sz w:val="24"/>
                <w:szCs w:val="24"/>
              </w:rPr>
              <w:t>Performance Testing using JMeter</w:t>
            </w:r>
          </w:p>
          <w:p w14:paraId="4A85B7E0" w14:textId="5B07D1AD" w:rsidR="00B93637" w:rsidRPr="001E3794" w:rsidRDefault="00B93637" w:rsidP="00B93637">
            <w:pPr>
              <w:spacing w:line="0" w:lineRule="atLeast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 w:rsidRPr="001E3794">
              <w:rPr>
                <w:rFonts w:ascii="Roboto" w:hAnsi="Roboto"/>
                <w:color w:val="1C1D1F"/>
                <w:sz w:val="24"/>
                <w:szCs w:val="24"/>
              </w:rPr>
              <w:t>Response time, Throughput, Utilization, &amp; Robustness</w:t>
            </w:r>
          </w:p>
        </w:tc>
        <w:tc>
          <w:tcPr>
            <w:tcW w:w="2603" w:type="dxa"/>
          </w:tcPr>
          <w:p w14:paraId="06EBE060" w14:textId="42169569" w:rsidR="00B93637" w:rsidRPr="00694C14" w:rsidRDefault="00B93637" w:rsidP="00B93637">
            <w:pPr>
              <w:spacing w:line="0" w:lineRule="atLeast"/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</w:pPr>
            <w:r w:rsidRPr="00694C14"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  <w:t xml:space="preserve">Lecture notes </w:t>
            </w:r>
          </w:p>
        </w:tc>
        <w:tc>
          <w:tcPr>
            <w:tcW w:w="2603" w:type="dxa"/>
          </w:tcPr>
          <w:p w14:paraId="220B67BE" w14:textId="43ED2E67" w:rsidR="00B93637" w:rsidRPr="001E3794" w:rsidRDefault="00B93637" w:rsidP="00B93637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 w:rsidRPr="001E3794"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3</w:t>
            </w:r>
          </w:p>
        </w:tc>
      </w:tr>
      <w:tr w:rsidR="00B93637" w:rsidRPr="001E3794" w14:paraId="430E58EA" w14:textId="77777777" w:rsidTr="004F4F49">
        <w:tc>
          <w:tcPr>
            <w:tcW w:w="715" w:type="dxa"/>
          </w:tcPr>
          <w:p w14:paraId="16B842DD" w14:textId="77777777" w:rsidR="00B93637" w:rsidRPr="001E3794" w:rsidRDefault="00B93637" w:rsidP="00B93637">
            <w:pPr>
              <w:pStyle w:val="ListParagraph"/>
              <w:numPr>
                <w:ilvl w:val="0"/>
                <w:numId w:val="15"/>
              </w:numPr>
              <w:spacing w:line="0" w:lineRule="atLeast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</w:p>
        </w:tc>
        <w:tc>
          <w:tcPr>
            <w:tcW w:w="4489" w:type="dxa"/>
          </w:tcPr>
          <w:p w14:paraId="35E9C3D2" w14:textId="697F5782" w:rsidR="00B93637" w:rsidRPr="001E3794" w:rsidRDefault="00B93637" w:rsidP="00B93637">
            <w:pPr>
              <w:spacing w:line="0" w:lineRule="atLeast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 w:rsidRPr="001E3794">
              <w:rPr>
                <w:sz w:val="24"/>
                <w:szCs w:val="24"/>
              </w:rPr>
              <w:t>Usability (User) Testing</w:t>
            </w:r>
          </w:p>
        </w:tc>
        <w:tc>
          <w:tcPr>
            <w:tcW w:w="2603" w:type="dxa"/>
          </w:tcPr>
          <w:p w14:paraId="640A1738" w14:textId="75B94291" w:rsidR="00B93637" w:rsidRPr="00694C14" w:rsidRDefault="00B93637" w:rsidP="00B93637">
            <w:pPr>
              <w:spacing w:line="0" w:lineRule="atLeast"/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</w:pPr>
            <w:r w:rsidRPr="00694C14"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  <w:t>[1]] chapter-7</w:t>
            </w:r>
          </w:p>
        </w:tc>
        <w:tc>
          <w:tcPr>
            <w:tcW w:w="2603" w:type="dxa"/>
          </w:tcPr>
          <w:p w14:paraId="7229A791" w14:textId="7D19F716" w:rsidR="00B93637" w:rsidRPr="001E3794" w:rsidRDefault="00B93637" w:rsidP="00B93637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 w:rsidRPr="001E3794"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2</w:t>
            </w:r>
          </w:p>
        </w:tc>
      </w:tr>
      <w:tr w:rsidR="00B93637" w:rsidRPr="001E3794" w14:paraId="77B00CC6" w14:textId="77777777" w:rsidTr="004F4F49">
        <w:tc>
          <w:tcPr>
            <w:tcW w:w="715" w:type="dxa"/>
          </w:tcPr>
          <w:p w14:paraId="065BF526" w14:textId="77777777" w:rsidR="00B93637" w:rsidRPr="001E3794" w:rsidRDefault="00B93637" w:rsidP="00B93637">
            <w:pPr>
              <w:pStyle w:val="ListParagraph"/>
              <w:numPr>
                <w:ilvl w:val="0"/>
                <w:numId w:val="15"/>
              </w:numPr>
              <w:spacing w:line="0" w:lineRule="atLeast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</w:p>
        </w:tc>
        <w:tc>
          <w:tcPr>
            <w:tcW w:w="4489" w:type="dxa"/>
          </w:tcPr>
          <w:p w14:paraId="10D85533" w14:textId="2109C4B7" w:rsidR="00B93637" w:rsidRPr="001E3794" w:rsidRDefault="00B93637" w:rsidP="00B9363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Testing on the Cloud &amp; Crowdsource Testing</w:t>
            </w:r>
          </w:p>
        </w:tc>
        <w:tc>
          <w:tcPr>
            <w:tcW w:w="2603" w:type="dxa"/>
          </w:tcPr>
          <w:p w14:paraId="56494750" w14:textId="443319B3" w:rsidR="00B93637" w:rsidRPr="00694C14" w:rsidRDefault="00B93637" w:rsidP="00B93637">
            <w:pPr>
              <w:spacing w:line="0" w:lineRule="atLeast"/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  <w:t>Lecture Notes</w:t>
            </w:r>
          </w:p>
        </w:tc>
        <w:tc>
          <w:tcPr>
            <w:tcW w:w="2603" w:type="dxa"/>
          </w:tcPr>
          <w:p w14:paraId="5441B455" w14:textId="0ECC6B1D" w:rsidR="00B93637" w:rsidRPr="001E3794" w:rsidRDefault="00B93637" w:rsidP="00B93637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2</w:t>
            </w:r>
          </w:p>
        </w:tc>
      </w:tr>
      <w:tr w:rsidR="00B93637" w:rsidRPr="001E3794" w14:paraId="3CB0AF9B" w14:textId="77777777" w:rsidTr="004F4F49">
        <w:tc>
          <w:tcPr>
            <w:tcW w:w="715" w:type="dxa"/>
          </w:tcPr>
          <w:p w14:paraId="1D09E081" w14:textId="77777777" w:rsidR="00B93637" w:rsidRPr="001E3794" w:rsidRDefault="00B93637" w:rsidP="00B93637">
            <w:pPr>
              <w:pStyle w:val="ListParagraph"/>
              <w:numPr>
                <w:ilvl w:val="0"/>
                <w:numId w:val="15"/>
              </w:numPr>
              <w:spacing w:line="0" w:lineRule="atLeast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</w:p>
        </w:tc>
        <w:tc>
          <w:tcPr>
            <w:tcW w:w="4489" w:type="dxa"/>
          </w:tcPr>
          <w:p w14:paraId="1EF680D8" w14:textId="3179A53B" w:rsidR="00B93637" w:rsidRPr="001E3794" w:rsidRDefault="00B93637" w:rsidP="00B93637">
            <w:pPr>
              <w:spacing w:line="0" w:lineRule="atLeast"/>
              <w:rPr>
                <w:sz w:val="24"/>
                <w:szCs w:val="24"/>
              </w:rPr>
            </w:pPr>
            <w:r w:rsidRPr="001E3794">
              <w:rPr>
                <w:rFonts w:asciiTheme="minorHAnsi" w:eastAsia="Times New Roman" w:hAnsiTheme="minorHAnsi" w:cstheme="minorHAnsi"/>
                <w:sz w:val="24"/>
                <w:szCs w:val="24"/>
              </w:rPr>
              <w:t>Project presentation</w:t>
            </w:r>
          </w:p>
        </w:tc>
        <w:tc>
          <w:tcPr>
            <w:tcW w:w="2603" w:type="dxa"/>
          </w:tcPr>
          <w:p w14:paraId="71B998FC" w14:textId="77777777" w:rsidR="00B93637" w:rsidRPr="00694C14" w:rsidRDefault="00B93637" w:rsidP="00B93637">
            <w:pPr>
              <w:spacing w:line="0" w:lineRule="atLeast"/>
              <w:rPr>
                <w:rFonts w:asciiTheme="majorBidi" w:eastAsia="Times New Roman" w:hAnsiTheme="majorBidi" w:cstheme="majorBidi"/>
                <w:bCs/>
                <w:sz w:val="24"/>
                <w:szCs w:val="24"/>
                <w:u w:val="single"/>
              </w:rPr>
            </w:pPr>
          </w:p>
        </w:tc>
        <w:tc>
          <w:tcPr>
            <w:tcW w:w="2603" w:type="dxa"/>
          </w:tcPr>
          <w:p w14:paraId="782EF66D" w14:textId="06E2FF37" w:rsidR="00B93637" w:rsidRPr="001E3794" w:rsidRDefault="002E2E83" w:rsidP="00B93637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3</w:t>
            </w:r>
          </w:p>
        </w:tc>
      </w:tr>
      <w:tr w:rsidR="00B93637" w:rsidRPr="001E3794" w14:paraId="7C6545DA" w14:textId="77777777" w:rsidTr="004F4F49">
        <w:tc>
          <w:tcPr>
            <w:tcW w:w="715" w:type="dxa"/>
          </w:tcPr>
          <w:p w14:paraId="43980A45" w14:textId="77777777" w:rsidR="00B93637" w:rsidRPr="001E3794" w:rsidRDefault="00B93637" w:rsidP="00B93637">
            <w:pPr>
              <w:spacing w:line="0" w:lineRule="atLeast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</w:p>
        </w:tc>
        <w:tc>
          <w:tcPr>
            <w:tcW w:w="4489" w:type="dxa"/>
          </w:tcPr>
          <w:p w14:paraId="3ACECB6A" w14:textId="21F30ACC" w:rsidR="00B93637" w:rsidRPr="001E3794" w:rsidRDefault="00B93637" w:rsidP="00B93637">
            <w:pPr>
              <w:spacing w:line="0" w:lineRule="atLeast"/>
              <w:jc w:val="right"/>
              <w:rPr>
                <w:b/>
                <w:bCs/>
                <w:sz w:val="24"/>
                <w:szCs w:val="24"/>
              </w:rPr>
            </w:pPr>
            <w:r w:rsidRPr="001E3794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603" w:type="dxa"/>
          </w:tcPr>
          <w:p w14:paraId="2A5E6CE3" w14:textId="77777777" w:rsidR="00B93637" w:rsidRPr="001E3794" w:rsidRDefault="00B93637" w:rsidP="00B93637">
            <w:pPr>
              <w:spacing w:line="0" w:lineRule="atLeast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</w:p>
        </w:tc>
        <w:tc>
          <w:tcPr>
            <w:tcW w:w="2603" w:type="dxa"/>
          </w:tcPr>
          <w:p w14:paraId="03840FF8" w14:textId="284DBD6C" w:rsidR="00B93637" w:rsidRPr="001E3794" w:rsidRDefault="00B93637" w:rsidP="00B93637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</w:pPr>
            <w:r w:rsidRPr="001E3794"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3</w:t>
            </w: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</w:rPr>
              <w:t>8</w:t>
            </w:r>
          </w:p>
        </w:tc>
      </w:tr>
    </w:tbl>
    <w:p w14:paraId="39D42E75" w14:textId="77777777" w:rsidR="004F4F49" w:rsidRPr="001E3794" w:rsidRDefault="004F4F49" w:rsidP="000D1457">
      <w:pPr>
        <w:spacing w:line="277" w:lineRule="exact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</w:p>
    <w:p w14:paraId="710EB683" w14:textId="21C5BC44" w:rsidR="000D1457" w:rsidRPr="001E3794" w:rsidRDefault="000D1457" w:rsidP="000D1457">
      <w:pPr>
        <w:spacing w:line="277" w:lineRule="exact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1E3794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Grading Criteria</w:t>
      </w:r>
    </w:p>
    <w:p w14:paraId="5C7CB899" w14:textId="77777777" w:rsidR="000D1457" w:rsidRPr="001E3794" w:rsidRDefault="000D1457" w:rsidP="000D1457">
      <w:pPr>
        <w:spacing w:line="277" w:lineRule="exact"/>
        <w:ind w:left="1440"/>
        <w:rPr>
          <w:rFonts w:asciiTheme="minorHAnsi" w:eastAsia="Times New Roman" w:hAnsiTheme="minorHAnsi" w:cstheme="minorHAnsi"/>
          <w:sz w:val="24"/>
          <w:szCs w:val="24"/>
        </w:rPr>
      </w:pPr>
      <w:r w:rsidRPr="001E3794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The course will include several evaluations including assignments, exams/quizzes and a main project. The grading distribution is subject to change depending on university and computer science department regulations during emergency situations. </w:t>
      </w:r>
    </w:p>
    <w:p w14:paraId="37C2ACE9" w14:textId="77777777" w:rsidR="000D1457" w:rsidRPr="001E3794" w:rsidRDefault="000D1457" w:rsidP="000D1457">
      <w:pPr>
        <w:spacing w:line="277" w:lineRule="exact"/>
        <w:ind w:left="1440"/>
        <w:rPr>
          <w:rFonts w:asciiTheme="minorHAnsi" w:eastAsia="Times New Roman" w:hAnsiTheme="minorHAnsi" w:cstheme="minorHAnsi"/>
          <w:sz w:val="24"/>
          <w:szCs w:val="24"/>
        </w:rPr>
      </w:pPr>
    </w:p>
    <w:p w14:paraId="42702CA1" w14:textId="7657C188" w:rsidR="000D1457" w:rsidRPr="001E3794" w:rsidRDefault="000D1457" w:rsidP="009A6848">
      <w:pPr>
        <w:spacing w:line="277" w:lineRule="exact"/>
        <w:ind w:left="1440"/>
        <w:rPr>
          <w:rFonts w:asciiTheme="minorHAnsi" w:eastAsia="Times New Roman" w:hAnsiTheme="minorHAnsi" w:cstheme="minorHAnsi"/>
          <w:sz w:val="24"/>
          <w:szCs w:val="24"/>
        </w:rPr>
      </w:pPr>
      <w:r w:rsidRPr="001E3794">
        <w:rPr>
          <w:rFonts w:asciiTheme="minorHAnsi" w:eastAsia="Times New Roman" w:hAnsiTheme="minorHAnsi" w:cstheme="minorHAnsi"/>
          <w:sz w:val="24"/>
          <w:szCs w:val="24"/>
        </w:rPr>
        <w:t>Midterm</w:t>
      </w:r>
      <w:r w:rsidRPr="001E3794">
        <w:rPr>
          <w:rFonts w:asciiTheme="minorHAnsi" w:eastAsia="Times New Roman" w:hAnsiTheme="minorHAnsi" w:cstheme="minorHAnsi"/>
          <w:sz w:val="24"/>
          <w:szCs w:val="24"/>
        </w:rPr>
        <w:tab/>
      </w:r>
      <w:r w:rsidRPr="001E3794">
        <w:rPr>
          <w:rFonts w:asciiTheme="minorHAnsi" w:eastAsia="Times New Roman" w:hAnsiTheme="minorHAnsi" w:cstheme="minorHAnsi"/>
          <w:sz w:val="24"/>
          <w:szCs w:val="24"/>
        </w:rPr>
        <w:tab/>
      </w:r>
      <w:r w:rsidRPr="001E3794">
        <w:rPr>
          <w:rFonts w:asciiTheme="minorHAnsi" w:eastAsia="Times New Roman" w:hAnsiTheme="minorHAnsi" w:cstheme="minorHAnsi"/>
          <w:sz w:val="24"/>
          <w:szCs w:val="24"/>
        </w:rPr>
        <w:tab/>
      </w:r>
      <w:r w:rsidR="009A6848">
        <w:rPr>
          <w:rFonts w:asciiTheme="minorHAnsi" w:eastAsia="Times New Roman" w:hAnsiTheme="minorHAnsi" w:cstheme="minorHAnsi"/>
          <w:sz w:val="24"/>
          <w:szCs w:val="24"/>
        </w:rPr>
        <w:t>25</w:t>
      </w:r>
      <w:r w:rsidRPr="001E3794">
        <w:rPr>
          <w:rFonts w:asciiTheme="minorHAnsi" w:eastAsia="Times New Roman" w:hAnsiTheme="minorHAnsi" w:cstheme="minorHAnsi"/>
          <w:sz w:val="24"/>
          <w:szCs w:val="24"/>
        </w:rPr>
        <w:t>%</w:t>
      </w:r>
    </w:p>
    <w:p w14:paraId="646CE8FD" w14:textId="2EFBDB6E" w:rsidR="000D1457" w:rsidRPr="001E3794" w:rsidRDefault="000D1457" w:rsidP="009A6848">
      <w:pPr>
        <w:spacing w:line="277" w:lineRule="exact"/>
        <w:ind w:left="1440"/>
        <w:rPr>
          <w:rFonts w:asciiTheme="minorHAnsi" w:eastAsia="Times New Roman" w:hAnsiTheme="minorHAnsi" w:cstheme="minorHAnsi"/>
          <w:sz w:val="24"/>
          <w:szCs w:val="24"/>
        </w:rPr>
      </w:pPr>
      <w:r w:rsidRPr="001E3794">
        <w:rPr>
          <w:rFonts w:asciiTheme="minorHAnsi" w:eastAsia="Times New Roman" w:hAnsiTheme="minorHAnsi" w:cstheme="minorHAnsi"/>
          <w:sz w:val="24"/>
          <w:szCs w:val="24"/>
        </w:rPr>
        <w:t>Assignments and/or Quizzes</w:t>
      </w:r>
      <w:r w:rsidRPr="001E3794">
        <w:rPr>
          <w:rFonts w:asciiTheme="minorHAnsi" w:eastAsia="Times New Roman" w:hAnsiTheme="minorHAnsi" w:cstheme="minorHAnsi"/>
          <w:sz w:val="24"/>
          <w:szCs w:val="24"/>
        </w:rPr>
        <w:tab/>
      </w:r>
      <w:r w:rsidR="009A6848">
        <w:rPr>
          <w:rFonts w:asciiTheme="minorHAnsi" w:eastAsia="Times New Roman" w:hAnsiTheme="minorHAnsi" w:cstheme="minorHAnsi"/>
          <w:sz w:val="24"/>
          <w:szCs w:val="24"/>
        </w:rPr>
        <w:t>15</w:t>
      </w:r>
      <w:r w:rsidRPr="001E3794">
        <w:rPr>
          <w:rFonts w:asciiTheme="minorHAnsi" w:eastAsia="Times New Roman" w:hAnsiTheme="minorHAnsi" w:cstheme="minorHAnsi"/>
          <w:sz w:val="24"/>
          <w:szCs w:val="24"/>
        </w:rPr>
        <w:t>%</w:t>
      </w:r>
      <w:r w:rsidRPr="001E3794">
        <w:rPr>
          <w:rFonts w:asciiTheme="minorHAnsi" w:eastAsia="Times New Roman" w:hAnsiTheme="minorHAnsi" w:cstheme="minorHAnsi"/>
          <w:sz w:val="24"/>
          <w:szCs w:val="24"/>
        </w:rPr>
        <w:br/>
        <w:t>Project</w:t>
      </w:r>
      <w:r w:rsidRPr="001E3794">
        <w:rPr>
          <w:rFonts w:asciiTheme="minorHAnsi" w:eastAsia="Times New Roman" w:hAnsiTheme="minorHAnsi" w:cstheme="minorHAnsi"/>
          <w:sz w:val="24"/>
          <w:szCs w:val="24"/>
        </w:rPr>
        <w:tab/>
      </w:r>
      <w:r w:rsidRPr="001E3794">
        <w:rPr>
          <w:rFonts w:asciiTheme="minorHAnsi" w:eastAsia="Times New Roman" w:hAnsiTheme="minorHAnsi" w:cstheme="minorHAnsi"/>
          <w:sz w:val="24"/>
          <w:szCs w:val="24"/>
        </w:rPr>
        <w:tab/>
      </w:r>
      <w:r w:rsidRPr="001E3794">
        <w:rPr>
          <w:rFonts w:asciiTheme="minorHAnsi" w:eastAsia="Times New Roman" w:hAnsiTheme="minorHAnsi" w:cstheme="minorHAnsi"/>
          <w:sz w:val="24"/>
          <w:szCs w:val="24"/>
        </w:rPr>
        <w:tab/>
      </w:r>
      <w:r w:rsidRPr="001E3794">
        <w:rPr>
          <w:rFonts w:asciiTheme="minorHAnsi" w:eastAsia="Times New Roman" w:hAnsiTheme="minorHAnsi" w:cstheme="minorHAnsi"/>
          <w:sz w:val="24"/>
          <w:szCs w:val="24"/>
        </w:rPr>
        <w:tab/>
        <w:t>20%</w:t>
      </w:r>
    </w:p>
    <w:p w14:paraId="41331D35" w14:textId="77777777" w:rsidR="000D1457" w:rsidRPr="001E3794" w:rsidRDefault="000D1457" w:rsidP="000D1457">
      <w:pPr>
        <w:spacing w:line="277" w:lineRule="exact"/>
        <w:ind w:left="1440"/>
        <w:rPr>
          <w:rFonts w:asciiTheme="minorHAnsi" w:eastAsia="Times New Roman" w:hAnsiTheme="minorHAnsi" w:cstheme="minorHAnsi"/>
          <w:sz w:val="24"/>
          <w:szCs w:val="24"/>
        </w:rPr>
      </w:pPr>
      <w:r w:rsidRPr="001E3794">
        <w:rPr>
          <w:rFonts w:asciiTheme="minorHAnsi" w:eastAsia="Times New Roman" w:hAnsiTheme="minorHAnsi" w:cstheme="minorHAnsi"/>
          <w:sz w:val="24"/>
          <w:szCs w:val="24"/>
        </w:rPr>
        <w:t>Final Exam</w:t>
      </w:r>
      <w:r w:rsidRPr="001E3794">
        <w:rPr>
          <w:rFonts w:asciiTheme="minorHAnsi" w:eastAsia="Times New Roman" w:hAnsiTheme="minorHAnsi" w:cstheme="minorHAnsi"/>
          <w:sz w:val="24"/>
          <w:szCs w:val="24"/>
        </w:rPr>
        <w:tab/>
      </w:r>
      <w:r w:rsidRPr="001E3794">
        <w:rPr>
          <w:rFonts w:asciiTheme="minorHAnsi" w:eastAsia="Times New Roman" w:hAnsiTheme="minorHAnsi" w:cstheme="minorHAnsi"/>
          <w:sz w:val="24"/>
          <w:szCs w:val="24"/>
        </w:rPr>
        <w:tab/>
      </w:r>
      <w:r w:rsidRPr="001E3794">
        <w:rPr>
          <w:rFonts w:asciiTheme="minorHAnsi" w:eastAsia="Times New Roman" w:hAnsiTheme="minorHAnsi" w:cstheme="minorHAnsi"/>
          <w:sz w:val="24"/>
          <w:szCs w:val="24"/>
        </w:rPr>
        <w:tab/>
        <w:t>40%</w:t>
      </w:r>
    </w:p>
    <w:p w14:paraId="7923E4D5" w14:textId="77777777" w:rsidR="000D1457" w:rsidRPr="001E3794" w:rsidRDefault="000D1457" w:rsidP="003072E2">
      <w:p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69A1151E" w14:textId="6FED1B4D" w:rsidR="005F47B3" w:rsidRPr="001E3794" w:rsidRDefault="007D27B2">
      <w:pPr>
        <w:spacing w:line="338" w:lineRule="exact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  <w:r w:rsidRPr="001E3794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>Pre-requisites</w:t>
      </w:r>
    </w:p>
    <w:p w14:paraId="4250EBDA" w14:textId="77777777" w:rsidR="002533D8" w:rsidRPr="001E3794" w:rsidRDefault="002533D8" w:rsidP="002533D8">
      <w:pPr>
        <w:tabs>
          <w:tab w:val="left" w:pos="1080"/>
        </w:tabs>
        <w:spacing w:line="0" w:lineRule="atLeas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3EF7CD96" w14:textId="5F5559A7" w:rsidR="007D27B2" w:rsidRPr="001E3794" w:rsidRDefault="007130C4" w:rsidP="002533D8">
      <w:pPr>
        <w:tabs>
          <w:tab w:val="left" w:pos="1080"/>
        </w:tabs>
        <w:spacing w:line="0" w:lineRule="atLeas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Students should have some basic understanding of software engineering and </w:t>
      </w:r>
      <w:r w:rsidR="00FD7890"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software development</w:t>
      </w:r>
      <w:r w:rsidR="00112BD9"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lifecycle together with experience of programming preferably </w:t>
      </w:r>
      <w:r w:rsidR="007D27B2"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Object-Oriented Programming and </w:t>
      </w:r>
      <w:r w:rsidR="00112BD9"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basic knowledge of </w:t>
      </w:r>
      <w:r w:rsidR="007D27B2"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data structure knowledge </w:t>
      </w:r>
    </w:p>
    <w:p w14:paraId="763D4D1C" w14:textId="77777777" w:rsidR="007D27B2" w:rsidRPr="001E3794" w:rsidRDefault="007D27B2">
      <w:pPr>
        <w:spacing w:line="338" w:lineRule="exac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63B41622" w14:textId="33A237BE" w:rsidR="005F47B3" w:rsidRPr="001E3794" w:rsidRDefault="005F47B3" w:rsidP="00CD6EB4">
      <w:pPr>
        <w:spacing w:line="0" w:lineRule="atLeast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r w:rsidRPr="001E3794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>Textbook</w:t>
      </w:r>
      <w:r w:rsidR="001A0783" w:rsidRPr="001E3794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 xml:space="preserve"> </w:t>
      </w:r>
    </w:p>
    <w:p w14:paraId="2FA17239" w14:textId="77777777" w:rsidR="0009609A" w:rsidRPr="001E3794" w:rsidRDefault="0009609A" w:rsidP="0009609A">
      <w:pPr>
        <w:rPr>
          <w:rFonts w:asciiTheme="majorBidi" w:hAnsiTheme="majorBidi" w:cstheme="majorBidi"/>
          <w:color w:val="000000"/>
          <w:shd w:val="clear" w:color="auto" w:fill="FFFFFF"/>
        </w:rPr>
      </w:pPr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fldChar w:fldCharType="begin"/>
      </w:r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instrText xml:space="preserve"> HYPERLINK "https://www.amazon.com/Art-Software-Testing-Glenford-Myers/dp/1118031962" </w:instrText>
      </w:r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fldChar w:fldCharType="separate"/>
      </w:r>
    </w:p>
    <w:p w14:paraId="722ECEFD" w14:textId="091D9345" w:rsidR="00B93D8B" w:rsidRPr="001E3794" w:rsidRDefault="0009609A" w:rsidP="00D63DEE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line="220" w:lineRule="auto"/>
        <w:ind w:left="1080" w:hanging="36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Art of Software Testing , </w:t>
      </w:r>
      <w:hyperlink r:id="rId10" w:history="1">
        <w:r w:rsidRPr="001E3794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Glenford J. Myers</w:t>
        </w:r>
      </w:hyperlink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 </w:t>
      </w:r>
      <w:hyperlink r:id="rId11" w:history="1">
        <w:r w:rsidRPr="001E3794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Corey Sandler</w:t>
        </w:r>
      </w:hyperlink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 </w:t>
      </w:r>
      <w:hyperlink r:id="rId12" w:history="1">
        <w:r w:rsidRPr="001E3794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Tom Badgett</w:t>
        </w:r>
      </w:hyperlink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ISBN: 978-1-119-20248-6 September 2015</w:t>
      </w:r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fldChar w:fldCharType="end"/>
      </w:r>
    </w:p>
    <w:p w14:paraId="6D1F9444" w14:textId="04B84C51" w:rsidR="00AA4FEB" w:rsidRDefault="00AA4FEB" w:rsidP="00AA4FEB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line="220" w:lineRule="auto"/>
        <w:ind w:left="1080" w:hanging="36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AA4FE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Software Quality Assurance: From Theory to Implementation, Daniel </w:t>
      </w:r>
      <w:proofErr w:type="spellStart"/>
      <w:r w:rsidRPr="00AA4FE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Galin</w:t>
      </w:r>
      <w:proofErr w:type="spellEnd"/>
      <w:r w:rsidRPr="00AA4FE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4FE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Adision</w:t>
      </w:r>
      <w:proofErr w:type="spellEnd"/>
      <w:r w:rsidRPr="00AA4FE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Wesley, 2004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14:paraId="45E076CB" w14:textId="1FB490B1" w:rsidR="004074E6" w:rsidRPr="001E3794" w:rsidRDefault="004074E6" w:rsidP="004074E6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line="220" w:lineRule="auto"/>
        <w:ind w:left="1080" w:hanging="36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Software Testing and Analysis, by Mauro </w:t>
      </w:r>
      <w:proofErr w:type="spellStart"/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Pezzè</w:t>
      </w:r>
      <w:proofErr w:type="spellEnd"/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Michal Young, John Wiley &amp; Sons, 2008</w:t>
      </w:r>
    </w:p>
    <w:p w14:paraId="204DFEE5" w14:textId="77777777" w:rsidR="004074E6" w:rsidRPr="001E3794" w:rsidRDefault="004074E6" w:rsidP="00CD6EB4">
      <w:pPr>
        <w:spacing w:line="0" w:lineRule="atLeas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0EC20852" w14:textId="36FEEFCA" w:rsidR="005F47B3" w:rsidRPr="001E3794" w:rsidRDefault="001A0783" w:rsidP="000D0D7B">
      <w:pPr>
        <w:spacing w:line="231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1E3794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References</w:t>
      </w:r>
    </w:p>
    <w:p w14:paraId="44C5EFD4" w14:textId="77777777" w:rsidR="005F47B3" w:rsidRPr="001E3794" w:rsidRDefault="005F47B3">
      <w:pPr>
        <w:spacing w:line="14" w:lineRule="exact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0DFD15DA" w14:textId="1751BD4A" w:rsidR="005F47B3" w:rsidRDefault="004B2F6B" w:rsidP="000D0D7B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line="220" w:lineRule="auto"/>
        <w:ind w:left="1080" w:hanging="36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Software Testing Foundations: A Study Guide for the Certified Tester Exam </w:t>
      </w:r>
      <w:r w:rsidR="00694C14"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by</w:t>
      </w:r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Andreas </w:t>
      </w:r>
      <w:proofErr w:type="spellStart"/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Spillner</w:t>
      </w:r>
      <w:proofErr w:type="spellEnd"/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Tilo</w:t>
      </w:r>
      <w:proofErr w:type="spellEnd"/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Linz, Hans Schaefer</w:t>
      </w:r>
      <w:r w:rsidR="005F47B3"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  <w:r w:rsidR="00566983"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Note students may use this as an example for the course project.</w:t>
      </w:r>
    </w:p>
    <w:p w14:paraId="2814E3B4" w14:textId="77777777" w:rsidR="00086AF5" w:rsidRPr="001E3794" w:rsidRDefault="00086AF5" w:rsidP="00086AF5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line="220" w:lineRule="auto"/>
        <w:ind w:left="1080" w:hanging="36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1E37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AGILE TESTING: A PRACTICAL GUIDE FOR TESTERS AND AGILE TEAMS by Lisa Crispin Janet Gregory</w:t>
      </w:r>
    </w:p>
    <w:p w14:paraId="35D784F8" w14:textId="77777777" w:rsidR="00086AF5" w:rsidRPr="001E3794" w:rsidRDefault="00086AF5" w:rsidP="000D0D7B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line="220" w:lineRule="auto"/>
        <w:ind w:left="1080" w:hanging="36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5799AA8C" w14:textId="77777777" w:rsidR="00B54218" w:rsidRPr="001E3794" w:rsidRDefault="00B54218" w:rsidP="004074E6">
      <w:pPr>
        <w:tabs>
          <w:tab w:val="left" w:pos="1080"/>
        </w:tabs>
        <w:autoSpaceDE w:val="0"/>
        <w:autoSpaceDN w:val="0"/>
        <w:adjustRightInd w:val="0"/>
        <w:spacing w:line="220" w:lineRule="auto"/>
        <w:ind w:left="108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4AC82212" w14:textId="77777777" w:rsidR="005F47B3" w:rsidRPr="001E3794" w:rsidRDefault="005F47B3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14:paraId="1CC26214" w14:textId="685D4C6F" w:rsidR="005F47B3" w:rsidRPr="001E3794" w:rsidRDefault="005F47B3" w:rsidP="00FD7890">
      <w:pPr>
        <w:spacing w:line="0" w:lineRule="atLeast"/>
        <w:rPr>
          <w:rFonts w:asciiTheme="majorBidi" w:eastAsia="Symbol" w:hAnsiTheme="majorBidi" w:cstheme="majorBidi"/>
          <w:sz w:val="24"/>
          <w:szCs w:val="24"/>
        </w:rPr>
      </w:pPr>
      <w:bookmarkStart w:id="1" w:name="page2"/>
      <w:bookmarkEnd w:id="1"/>
    </w:p>
    <w:sectPr w:rsidR="005F47B3" w:rsidRPr="001E37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05" w:right="600" w:bottom="440" w:left="1220" w:header="0" w:footer="0" w:gutter="0"/>
      <w:cols w:space="0" w:equalWidth="0">
        <w:col w:w="104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509A6" w14:textId="77777777" w:rsidR="009401F3" w:rsidRDefault="009401F3" w:rsidP="00E72F97">
      <w:r>
        <w:separator/>
      </w:r>
    </w:p>
  </w:endnote>
  <w:endnote w:type="continuationSeparator" w:id="0">
    <w:p w14:paraId="6B9867DF" w14:textId="77777777" w:rsidR="009401F3" w:rsidRDefault="009401F3" w:rsidP="00E7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296A5" w14:textId="77777777" w:rsidR="00E72F97" w:rsidRDefault="00E72F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76128" w14:textId="77777777" w:rsidR="00E72F97" w:rsidRDefault="00E72F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2CA17" w14:textId="77777777" w:rsidR="00E72F97" w:rsidRDefault="00E72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A34FA" w14:textId="77777777" w:rsidR="009401F3" w:rsidRDefault="009401F3" w:rsidP="00E72F97">
      <w:r>
        <w:separator/>
      </w:r>
    </w:p>
  </w:footnote>
  <w:footnote w:type="continuationSeparator" w:id="0">
    <w:p w14:paraId="3C8C7D8B" w14:textId="77777777" w:rsidR="009401F3" w:rsidRDefault="009401F3" w:rsidP="00E7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9A5C6" w14:textId="77777777" w:rsidR="00E72F97" w:rsidRDefault="00E72F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C5EAE" w14:textId="77777777" w:rsidR="00E72F97" w:rsidRDefault="00E72F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216D" w14:textId="77777777" w:rsidR="00E72F97" w:rsidRDefault="00E72F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46E4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B4E7B0">
      <w:start w:val="1"/>
      <w:numFmt w:val="bullet"/>
      <w:lvlText w:val=""/>
      <w:lvlJc w:val="left"/>
    </w:lvl>
    <w:lvl w:ilvl="2" w:tplc="EB98EF98">
      <w:start w:val="1"/>
      <w:numFmt w:val="bullet"/>
      <w:lvlText w:val=""/>
      <w:lvlJc w:val="left"/>
    </w:lvl>
    <w:lvl w:ilvl="3" w:tplc="3F8EA3AA">
      <w:start w:val="1"/>
      <w:numFmt w:val="bullet"/>
      <w:lvlText w:val=""/>
      <w:lvlJc w:val="left"/>
    </w:lvl>
    <w:lvl w:ilvl="4" w:tplc="511E5CA8">
      <w:start w:val="1"/>
      <w:numFmt w:val="bullet"/>
      <w:lvlText w:val=""/>
      <w:lvlJc w:val="left"/>
    </w:lvl>
    <w:lvl w:ilvl="5" w:tplc="27D0E0AA">
      <w:start w:val="1"/>
      <w:numFmt w:val="bullet"/>
      <w:lvlText w:val=""/>
      <w:lvlJc w:val="left"/>
    </w:lvl>
    <w:lvl w:ilvl="6" w:tplc="9BE2DAF8">
      <w:start w:val="1"/>
      <w:numFmt w:val="bullet"/>
      <w:lvlText w:val=""/>
      <w:lvlJc w:val="left"/>
    </w:lvl>
    <w:lvl w:ilvl="7" w:tplc="079438D2">
      <w:start w:val="1"/>
      <w:numFmt w:val="bullet"/>
      <w:lvlText w:val=""/>
      <w:lvlJc w:val="left"/>
    </w:lvl>
    <w:lvl w:ilvl="8" w:tplc="52BC5C4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26B8C380">
      <w:start w:val="1"/>
      <w:numFmt w:val="decimal"/>
      <w:lvlText w:val="%1."/>
      <w:lvlJc w:val="left"/>
    </w:lvl>
    <w:lvl w:ilvl="1" w:tplc="B2E8E3E0">
      <w:start w:val="1"/>
      <w:numFmt w:val="bullet"/>
      <w:lvlText w:val=""/>
      <w:lvlJc w:val="left"/>
    </w:lvl>
    <w:lvl w:ilvl="2" w:tplc="A8BA6EE4">
      <w:start w:val="1"/>
      <w:numFmt w:val="bullet"/>
      <w:lvlText w:val=""/>
      <w:lvlJc w:val="left"/>
    </w:lvl>
    <w:lvl w:ilvl="3" w:tplc="9A0E99D4">
      <w:start w:val="1"/>
      <w:numFmt w:val="bullet"/>
      <w:lvlText w:val=""/>
      <w:lvlJc w:val="left"/>
    </w:lvl>
    <w:lvl w:ilvl="4" w:tplc="DC38D3C6">
      <w:start w:val="1"/>
      <w:numFmt w:val="bullet"/>
      <w:lvlText w:val=""/>
      <w:lvlJc w:val="left"/>
    </w:lvl>
    <w:lvl w:ilvl="5" w:tplc="C88AEEA4">
      <w:start w:val="1"/>
      <w:numFmt w:val="bullet"/>
      <w:lvlText w:val=""/>
      <w:lvlJc w:val="left"/>
    </w:lvl>
    <w:lvl w:ilvl="6" w:tplc="A21ED2FE">
      <w:start w:val="1"/>
      <w:numFmt w:val="bullet"/>
      <w:lvlText w:val=""/>
      <w:lvlJc w:val="left"/>
    </w:lvl>
    <w:lvl w:ilvl="7" w:tplc="19E4BD6E">
      <w:start w:val="1"/>
      <w:numFmt w:val="bullet"/>
      <w:lvlText w:val=""/>
      <w:lvlJc w:val="left"/>
    </w:lvl>
    <w:lvl w:ilvl="8" w:tplc="C73601E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8420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321AB8">
      <w:start w:val="1"/>
      <w:numFmt w:val="bullet"/>
      <w:lvlText w:val=""/>
      <w:lvlJc w:val="left"/>
    </w:lvl>
    <w:lvl w:ilvl="2" w:tplc="8E9C90BC">
      <w:start w:val="1"/>
      <w:numFmt w:val="bullet"/>
      <w:lvlText w:val=""/>
      <w:lvlJc w:val="left"/>
    </w:lvl>
    <w:lvl w:ilvl="3" w:tplc="F9C2458E">
      <w:start w:val="1"/>
      <w:numFmt w:val="bullet"/>
      <w:lvlText w:val=""/>
      <w:lvlJc w:val="left"/>
    </w:lvl>
    <w:lvl w:ilvl="4" w:tplc="A6AED0DC">
      <w:start w:val="1"/>
      <w:numFmt w:val="bullet"/>
      <w:lvlText w:val=""/>
      <w:lvlJc w:val="left"/>
    </w:lvl>
    <w:lvl w:ilvl="5" w:tplc="20BAF5CC">
      <w:start w:val="1"/>
      <w:numFmt w:val="bullet"/>
      <w:lvlText w:val=""/>
      <w:lvlJc w:val="left"/>
    </w:lvl>
    <w:lvl w:ilvl="6" w:tplc="24ECCAC0">
      <w:start w:val="1"/>
      <w:numFmt w:val="bullet"/>
      <w:lvlText w:val=""/>
      <w:lvlJc w:val="left"/>
    </w:lvl>
    <w:lvl w:ilvl="7" w:tplc="C6D8E498">
      <w:start w:val="1"/>
      <w:numFmt w:val="bullet"/>
      <w:lvlText w:val=""/>
      <w:lvlJc w:val="left"/>
    </w:lvl>
    <w:lvl w:ilvl="8" w:tplc="61AC63F4">
      <w:start w:val="1"/>
      <w:numFmt w:val="bullet"/>
      <w:lvlText w:val=""/>
      <w:lvlJc w:val="left"/>
    </w:lvl>
  </w:abstractNum>
  <w:abstractNum w:abstractNumId="3" w15:restartNumberingAfterBreak="0">
    <w:nsid w:val="04747799"/>
    <w:multiLevelType w:val="multilevel"/>
    <w:tmpl w:val="EE781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A0EEC"/>
    <w:multiLevelType w:val="hybridMultilevel"/>
    <w:tmpl w:val="660EA0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51BA0"/>
    <w:multiLevelType w:val="hybridMultilevel"/>
    <w:tmpl w:val="0E3EE4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D2651"/>
    <w:multiLevelType w:val="hybridMultilevel"/>
    <w:tmpl w:val="356E4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C06464"/>
    <w:multiLevelType w:val="hybridMultilevel"/>
    <w:tmpl w:val="30E083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859A4"/>
    <w:multiLevelType w:val="multilevel"/>
    <w:tmpl w:val="19495CFE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 w15:restartNumberingAfterBreak="0">
    <w:nsid w:val="48594618"/>
    <w:multiLevelType w:val="hybridMultilevel"/>
    <w:tmpl w:val="AAF87B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128BD"/>
    <w:multiLevelType w:val="multilevel"/>
    <w:tmpl w:val="66334872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 w15:restartNumberingAfterBreak="0">
    <w:nsid w:val="5390149F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6F7D4E7D"/>
    <w:multiLevelType w:val="hybridMultilevel"/>
    <w:tmpl w:val="BC2697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C7876"/>
    <w:multiLevelType w:val="hybridMultilevel"/>
    <w:tmpl w:val="183618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0161F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7E595F3C"/>
    <w:multiLevelType w:val="hybridMultilevel"/>
    <w:tmpl w:val="B1F468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7E972961"/>
    <w:multiLevelType w:val="hybridMultilevel"/>
    <w:tmpl w:val="48A69B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C6E4A"/>
    <w:multiLevelType w:val="multilevel"/>
    <w:tmpl w:val="B1CA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6"/>
  </w:num>
  <w:num w:numId="7">
    <w:abstractNumId w:val="17"/>
  </w:num>
  <w:num w:numId="8">
    <w:abstractNumId w:val="3"/>
  </w:num>
  <w:num w:numId="9">
    <w:abstractNumId w:val="15"/>
  </w:num>
  <w:num w:numId="10">
    <w:abstractNumId w:val="14"/>
  </w:num>
  <w:num w:numId="11">
    <w:abstractNumId w:val="11"/>
  </w:num>
  <w:num w:numId="12">
    <w:abstractNumId w:val="7"/>
  </w:num>
  <w:num w:numId="13">
    <w:abstractNumId w:val="12"/>
  </w:num>
  <w:num w:numId="14">
    <w:abstractNumId w:val="4"/>
  </w:num>
  <w:num w:numId="15">
    <w:abstractNumId w:val="5"/>
  </w:num>
  <w:num w:numId="16">
    <w:abstractNumId w:val="16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24"/>
    <w:rsid w:val="00004325"/>
    <w:rsid w:val="00013A11"/>
    <w:rsid w:val="00047886"/>
    <w:rsid w:val="00065AB8"/>
    <w:rsid w:val="00084D7E"/>
    <w:rsid w:val="0008652A"/>
    <w:rsid w:val="00086AF5"/>
    <w:rsid w:val="0009609A"/>
    <w:rsid w:val="000D0D7B"/>
    <w:rsid w:val="000D1457"/>
    <w:rsid w:val="000E63C6"/>
    <w:rsid w:val="000E7EF5"/>
    <w:rsid w:val="00112BD9"/>
    <w:rsid w:val="0013415E"/>
    <w:rsid w:val="001832F8"/>
    <w:rsid w:val="00197123"/>
    <w:rsid w:val="001A0783"/>
    <w:rsid w:val="001C3285"/>
    <w:rsid w:val="001D15DE"/>
    <w:rsid w:val="001E3794"/>
    <w:rsid w:val="001F1A17"/>
    <w:rsid w:val="00210828"/>
    <w:rsid w:val="00233969"/>
    <w:rsid w:val="0025028F"/>
    <w:rsid w:val="002533D8"/>
    <w:rsid w:val="00253477"/>
    <w:rsid w:val="0027739C"/>
    <w:rsid w:val="00283FE9"/>
    <w:rsid w:val="002A7631"/>
    <w:rsid w:val="002B584C"/>
    <w:rsid w:val="002C3F2C"/>
    <w:rsid w:val="002E2737"/>
    <w:rsid w:val="002E2E83"/>
    <w:rsid w:val="002F7804"/>
    <w:rsid w:val="003030E8"/>
    <w:rsid w:val="003072E2"/>
    <w:rsid w:val="00361095"/>
    <w:rsid w:val="00390DC9"/>
    <w:rsid w:val="003B5345"/>
    <w:rsid w:val="003C6F3E"/>
    <w:rsid w:val="004074E6"/>
    <w:rsid w:val="00445DFF"/>
    <w:rsid w:val="00455958"/>
    <w:rsid w:val="00457911"/>
    <w:rsid w:val="004717C4"/>
    <w:rsid w:val="00474367"/>
    <w:rsid w:val="004875FF"/>
    <w:rsid w:val="00497965"/>
    <w:rsid w:val="004B2F6B"/>
    <w:rsid w:val="004D6B24"/>
    <w:rsid w:val="004F18FF"/>
    <w:rsid w:val="004F3D6A"/>
    <w:rsid w:val="004F4F49"/>
    <w:rsid w:val="00510953"/>
    <w:rsid w:val="0051604A"/>
    <w:rsid w:val="005365DD"/>
    <w:rsid w:val="00537522"/>
    <w:rsid w:val="0054214D"/>
    <w:rsid w:val="00556DE2"/>
    <w:rsid w:val="0056345F"/>
    <w:rsid w:val="00566983"/>
    <w:rsid w:val="00567B61"/>
    <w:rsid w:val="005930BF"/>
    <w:rsid w:val="005A04B7"/>
    <w:rsid w:val="005C0DD5"/>
    <w:rsid w:val="005C19B2"/>
    <w:rsid w:val="005F47B3"/>
    <w:rsid w:val="00625C34"/>
    <w:rsid w:val="00650E3A"/>
    <w:rsid w:val="00654875"/>
    <w:rsid w:val="006828AE"/>
    <w:rsid w:val="00694C14"/>
    <w:rsid w:val="006A3848"/>
    <w:rsid w:val="006D65A7"/>
    <w:rsid w:val="007130C4"/>
    <w:rsid w:val="00732306"/>
    <w:rsid w:val="00736370"/>
    <w:rsid w:val="00777999"/>
    <w:rsid w:val="00784839"/>
    <w:rsid w:val="007863EC"/>
    <w:rsid w:val="00794EAF"/>
    <w:rsid w:val="007A4F50"/>
    <w:rsid w:val="007D27B2"/>
    <w:rsid w:val="007F6EB6"/>
    <w:rsid w:val="00823363"/>
    <w:rsid w:val="0083545E"/>
    <w:rsid w:val="00844460"/>
    <w:rsid w:val="0089457F"/>
    <w:rsid w:val="008970DF"/>
    <w:rsid w:val="008A1D73"/>
    <w:rsid w:val="008B1EE0"/>
    <w:rsid w:val="008F065A"/>
    <w:rsid w:val="008F6ADF"/>
    <w:rsid w:val="00915043"/>
    <w:rsid w:val="00916758"/>
    <w:rsid w:val="00917EC2"/>
    <w:rsid w:val="009401F3"/>
    <w:rsid w:val="0095262E"/>
    <w:rsid w:val="00993D68"/>
    <w:rsid w:val="009A6848"/>
    <w:rsid w:val="009B02D0"/>
    <w:rsid w:val="009B17F4"/>
    <w:rsid w:val="009D1A55"/>
    <w:rsid w:val="009D4B8C"/>
    <w:rsid w:val="00A00CA0"/>
    <w:rsid w:val="00A10DA2"/>
    <w:rsid w:val="00A17855"/>
    <w:rsid w:val="00A45537"/>
    <w:rsid w:val="00A54AF0"/>
    <w:rsid w:val="00A60727"/>
    <w:rsid w:val="00A6695D"/>
    <w:rsid w:val="00A70060"/>
    <w:rsid w:val="00A70908"/>
    <w:rsid w:val="00AA4FEB"/>
    <w:rsid w:val="00AB0361"/>
    <w:rsid w:val="00AC69E4"/>
    <w:rsid w:val="00AD090C"/>
    <w:rsid w:val="00B07159"/>
    <w:rsid w:val="00B12D8C"/>
    <w:rsid w:val="00B17BCB"/>
    <w:rsid w:val="00B226F3"/>
    <w:rsid w:val="00B54218"/>
    <w:rsid w:val="00B75769"/>
    <w:rsid w:val="00B93637"/>
    <w:rsid w:val="00B93D8B"/>
    <w:rsid w:val="00BA2518"/>
    <w:rsid w:val="00BA2B50"/>
    <w:rsid w:val="00BC11B6"/>
    <w:rsid w:val="00BF1E4C"/>
    <w:rsid w:val="00C01EFE"/>
    <w:rsid w:val="00C118D4"/>
    <w:rsid w:val="00C41083"/>
    <w:rsid w:val="00C64DA0"/>
    <w:rsid w:val="00C67B87"/>
    <w:rsid w:val="00C7602A"/>
    <w:rsid w:val="00C8285F"/>
    <w:rsid w:val="00CA18F9"/>
    <w:rsid w:val="00CA37ED"/>
    <w:rsid w:val="00CB3178"/>
    <w:rsid w:val="00CD6EB4"/>
    <w:rsid w:val="00D31E27"/>
    <w:rsid w:val="00D4174E"/>
    <w:rsid w:val="00D500F3"/>
    <w:rsid w:val="00D76821"/>
    <w:rsid w:val="00D8460C"/>
    <w:rsid w:val="00D922B4"/>
    <w:rsid w:val="00D9617C"/>
    <w:rsid w:val="00DA6248"/>
    <w:rsid w:val="00DB1337"/>
    <w:rsid w:val="00DC49B9"/>
    <w:rsid w:val="00E167C0"/>
    <w:rsid w:val="00E240A1"/>
    <w:rsid w:val="00E33D8E"/>
    <w:rsid w:val="00E72D61"/>
    <w:rsid w:val="00E72F97"/>
    <w:rsid w:val="00EC701E"/>
    <w:rsid w:val="00EE66E3"/>
    <w:rsid w:val="00F00E3F"/>
    <w:rsid w:val="00F23AB8"/>
    <w:rsid w:val="00F35406"/>
    <w:rsid w:val="00F36EE7"/>
    <w:rsid w:val="00F766BA"/>
    <w:rsid w:val="00F80B29"/>
    <w:rsid w:val="00F94ACE"/>
    <w:rsid w:val="00FA7A5E"/>
    <w:rsid w:val="00FD18FC"/>
    <w:rsid w:val="00FD3076"/>
    <w:rsid w:val="00FD7890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C30673"/>
  <w15:chartTrackingRefBased/>
  <w15:docId w15:val="{C5DCEDB2-4A9D-BD47-AC32-8A552DDA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27B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6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F97"/>
  </w:style>
  <w:style w:type="paragraph" w:styleId="Footer">
    <w:name w:val="footer"/>
    <w:basedOn w:val="Normal"/>
    <w:link w:val="FooterChar"/>
    <w:uiPriority w:val="99"/>
    <w:unhideWhenUsed/>
    <w:rsid w:val="00E72F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F97"/>
  </w:style>
  <w:style w:type="paragraph" w:styleId="ListParagraph">
    <w:name w:val="List Paragraph"/>
    <w:basedOn w:val="Normal"/>
    <w:uiPriority w:val="34"/>
    <w:qFormat/>
    <w:rsid w:val="001A07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8F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8F9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D27B2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B22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B226F3"/>
  </w:style>
  <w:style w:type="character" w:customStyle="1" w:styleId="section--item-title--6gdc6">
    <w:name w:val="section--item-title--6gdc6"/>
    <w:basedOn w:val="DefaultParagraphFont"/>
    <w:rsid w:val="00537522"/>
  </w:style>
  <w:style w:type="character" w:styleId="Hyperlink">
    <w:name w:val="Hyperlink"/>
    <w:basedOn w:val="DefaultParagraphFont"/>
    <w:uiPriority w:val="99"/>
    <w:unhideWhenUsed/>
    <w:rsid w:val="0009609A"/>
    <w:rPr>
      <w:color w:val="0000FF"/>
      <w:u w:val="single"/>
    </w:rPr>
  </w:style>
  <w:style w:type="paragraph" w:customStyle="1" w:styleId="author">
    <w:name w:val="author"/>
    <w:basedOn w:val="Normal"/>
    <w:rsid w:val="000960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0960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table" w:styleId="TableGrid">
    <w:name w:val="Table Grid"/>
    <w:basedOn w:val="TableNormal"/>
    <w:uiPriority w:val="59"/>
    <w:rsid w:val="004F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686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48076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9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36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46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1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99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55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0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73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811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6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57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8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21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69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13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18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42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300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925806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in@irzeit.ed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wiley.com/en-us/search?pq=%7Crelevance%7Cauthor%3ATom+Badget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ley.com/en-us/search?pq=%7Crelevance%7Cauthor%3ACorey+Sandle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wiley.com/en-us/search?pq=%7Crelevance%7Cauthor%3AGlenford+J.+Myer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shehadeh@birzeit.ed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WAHBEH M MOUSA</dc:creator>
  <cp:keywords/>
  <cp:lastModifiedBy>Samer Zain</cp:lastModifiedBy>
  <cp:revision>17</cp:revision>
  <cp:lastPrinted>2020-09-08T14:50:00Z</cp:lastPrinted>
  <dcterms:created xsi:type="dcterms:W3CDTF">2024-08-18T09:39:00Z</dcterms:created>
  <dcterms:modified xsi:type="dcterms:W3CDTF">2024-09-17T15:03:00Z</dcterms:modified>
</cp:coreProperties>
</file>