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5FEE" w14:textId="389A996C" w:rsidR="00C301FD" w:rsidRPr="00C301FD" w:rsidRDefault="00C301FD" w:rsidP="00C301FD">
      <w:pPr>
        <w:pStyle w:val="ListParagraph"/>
        <w:jc w:val="right"/>
        <w:rPr>
          <w:rFonts w:cs="Arial"/>
          <w:sz w:val="32"/>
          <w:szCs w:val="32"/>
          <w:rtl/>
          <w:lang w:bidi="ar-JO"/>
        </w:rPr>
      </w:pPr>
      <w:r>
        <w:rPr>
          <w:rFonts w:cs="Arial" w:hint="cs"/>
          <w:rtl/>
          <w:lang w:bidi="ar-JO"/>
        </w:rPr>
        <w:t xml:space="preserve"> </w:t>
      </w:r>
      <w:r w:rsidRPr="00814206">
        <w:rPr>
          <w:rFonts w:cs="Arial" w:hint="cs"/>
          <w:sz w:val="32"/>
          <w:szCs w:val="32"/>
          <w:highlight w:val="yellow"/>
          <w:rtl/>
          <w:lang w:bidi="ar-JO"/>
        </w:rPr>
        <w:t>مفهوم الامة</w:t>
      </w:r>
      <w:r w:rsidR="0017203D">
        <w:rPr>
          <w:rFonts w:cs="Arial" w:hint="cs"/>
          <w:sz w:val="32"/>
          <w:szCs w:val="32"/>
          <w:highlight w:val="yellow"/>
          <w:rtl/>
          <w:lang w:bidi="ar-JO"/>
        </w:rPr>
        <w:t xml:space="preserve"> من وجهه نظر العالم العربي </w:t>
      </w:r>
      <w:r w:rsidRPr="00814206">
        <w:rPr>
          <w:rFonts w:cs="Arial" w:hint="cs"/>
          <w:sz w:val="32"/>
          <w:szCs w:val="32"/>
          <w:highlight w:val="yellow"/>
          <w:rtl/>
          <w:lang w:bidi="ar-JO"/>
        </w:rPr>
        <w:t xml:space="preserve"> :</w:t>
      </w:r>
      <w:r>
        <w:rPr>
          <w:rFonts w:cs="Arial" w:hint="cs"/>
          <w:sz w:val="32"/>
          <w:szCs w:val="32"/>
          <w:rtl/>
          <w:lang w:bidi="ar-JO"/>
        </w:rPr>
        <w:t xml:space="preserve">  </w:t>
      </w:r>
    </w:p>
    <w:p w14:paraId="09BA32A5" w14:textId="4569D410" w:rsidR="00C301FD" w:rsidRDefault="0017203D" w:rsidP="00C301FD">
      <w:pPr>
        <w:pStyle w:val="ListParagraph"/>
        <w:jc w:val="right"/>
        <w:rPr>
          <w:rFonts w:cs="Arial"/>
          <w:rtl/>
          <w:lang w:bidi="ar-JO"/>
        </w:rPr>
      </w:pPr>
      <w:r w:rsidRPr="0017203D">
        <w:rPr>
          <w:rFonts w:cs="Arial"/>
          <w:rtl/>
          <w:lang w:bidi="ar-JO"/>
        </w:rPr>
        <w:t>مفهوم "الأمة" في العالم العربي يظل متغيرًا وغير مستقر بسبب اختلاف التوجهات الفكرية والسياسية. فكل تيار فكري أو سياسي يعيد تعريف الأمة وفقًا لرؤيته الخاصة، مما يؤدي إلى حصر المفهوم ضمن إطار محدد يتماشى مع أفكاره. هذا الانغلاق الفكري يساهم في تشويش المعنى وجعله غير ثابت، حيث يتم إعادة إنتاجه بشكل ضيق بدلًا من الوصول إلى فهم مشترك وشامل له. ونتيجة لذلك، يبقى مفهوم الأمة في العالم العربي معقدًا ومتعدد الدلالات دون اتفاق واضح حول معناه. في الوقت نفسه، تستخدم الحركات الإسلامية والتيارات الفكرية مفهوم الأمة لأغراض مختلفة، سواء لتحشيد الجماهير أو لتحديث المجتمع. ومع ذلك، فإن تداخل الأيديولوجيات مع الخطاب الفكري يجعل من الصعب الفصل بينهما، مما يزيد من تعقيد المفهوم ويمنع الوصول إلى تعريف موحد له</w:t>
      </w:r>
      <w:r>
        <w:rPr>
          <w:rFonts w:cs="Arial" w:hint="cs"/>
          <w:rtl/>
          <w:lang w:bidi="ar-JO"/>
        </w:rPr>
        <w:t>.</w:t>
      </w:r>
    </w:p>
    <w:p w14:paraId="07F93D70" w14:textId="4B197E0A" w:rsidR="0017203D" w:rsidRPr="0017203D" w:rsidRDefault="0017203D" w:rsidP="00C301FD">
      <w:pPr>
        <w:pStyle w:val="ListParagraph"/>
        <w:jc w:val="right"/>
        <w:rPr>
          <w:rFonts w:cs="Arial"/>
          <w:sz w:val="28"/>
          <w:szCs w:val="28"/>
          <w:rtl/>
          <w:lang w:bidi="ar-JO"/>
        </w:rPr>
      </w:pPr>
    </w:p>
    <w:p w14:paraId="2C05138F" w14:textId="0FF5D448" w:rsidR="0017203D" w:rsidRDefault="0017203D" w:rsidP="0017203D">
      <w:pPr>
        <w:pStyle w:val="ListParagraph"/>
        <w:jc w:val="right"/>
        <w:rPr>
          <w:rFonts w:cs="Arial"/>
          <w:rtl/>
          <w:lang w:bidi="ar-JO"/>
        </w:rPr>
      </w:pPr>
      <w:r w:rsidRPr="0017203D">
        <w:rPr>
          <w:rFonts w:cs="Arial"/>
          <w:sz w:val="28"/>
          <w:szCs w:val="28"/>
          <w:highlight w:val="yellow"/>
          <w:rtl/>
          <w:lang w:bidi="ar-JO"/>
        </w:rPr>
        <w:t>ما هو مفهوم الأمة من المنظور العربي؟ وما تأثير الحداثة الأوروبية عليه</w:t>
      </w:r>
      <w:r w:rsidRPr="0017203D">
        <w:rPr>
          <w:rFonts w:cs="Arial"/>
          <w:rtl/>
          <w:lang w:bidi="ar-JO"/>
        </w:rPr>
        <w:t>؟</w:t>
      </w:r>
    </w:p>
    <w:p w14:paraId="64DD8DC5" w14:textId="77777777" w:rsidR="0017203D" w:rsidRPr="00C301FD" w:rsidRDefault="0017203D" w:rsidP="0017203D">
      <w:pPr>
        <w:pStyle w:val="ListParagraph"/>
        <w:jc w:val="right"/>
        <w:rPr>
          <w:rFonts w:cs="Arial"/>
          <w:lang w:bidi="ar-JO"/>
        </w:rPr>
      </w:pPr>
    </w:p>
    <w:p w14:paraId="441C75C7" w14:textId="09090811" w:rsidR="00C301FD" w:rsidRDefault="0017203D" w:rsidP="00343989">
      <w:pPr>
        <w:pStyle w:val="ListParagraph"/>
        <w:jc w:val="right"/>
        <w:rPr>
          <w:rFonts w:cs="Arial"/>
          <w:rtl/>
          <w:lang w:bidi="ar-JO"/>
        </w:rPr>
      </w:pPr>
      <w:r w:rsidRPr="0017203D">
        <w:rPr>
          <w:rFonts w:cs="Arial"/>
          <w:rtl/>
          <w:lang w:bidi="ar-JO"/>
        </w:rPr>
        <w:t>تأثير الحداثة الأوروبية على مفهوم "الأمة" بيظهر كيف المفهوم ممكن يتطور ويعتمد على عناصر تاريخية واجتماعية واقتصادية. في أوروبا، بدأ المفهوم يتأثر بالتطورات الاقتصادية والاجتماعية والثقافية، مما ساعد على تشكيل فهم أكثر تطورًا للأمة. ولكن في العالم العربي، لا يزال المفهوم يعاني من التعددية والانغلاق الفكري، حيث أن كل تيار أو فئة بتفسر الأمة بناءً على رؤيته الخاصة. هاد الشي بيخلي المفهوم غير ثابت وأكثر تعقيدًا، لأن التفسيرات المختلفة تمنع الوصول إلى تعريف مشترك وواضح للأمة</w:t>
      </w:r>
      <w:r w:rsidRPr="0017203D">
        <w:rPr>
          <w:rFonts w:cs="Arial"/>
          <w:lang w:bidi="ar-JO"/>
        </w:rPr>
        <w:t>.</w:t>
      </w:r>
    </w:p>
    <w:p w14:paraId="75DF1280" w14:textId="09D5B290" w:rsidR="0017203D" w:rsidRPr="009234B4" w:rsidRDefault="0017203D" w:rsidP="00343989">
      <w:pPr>
        <w:pStyle w:val="ListParagraph"/>
        <w:jc w:val="right"/>
        <w:rPr>
          <w:rFonts w:cs="Arial"/>
          <w:sz w:val="28"/>
          <w:szCs w:val="28"/>
          <w:rtl/>
          <w:lang w:bidi="ar-JO"/>
        </w:rPr>
      </w:pPr>
    </w:p>
    <w:p w14:paraId="662FEDBD" w14:textId="77777777" w:rsidR="0017203D" w:rsidRPr="009234B4" w:rsidRDefault="0017203D" w:rsidP="00343989">
      <w:pPr>
        <w:pStyle w:val="ListParagraph"/>
        <w:jc w:val="right"/>
        <w:rPr>
          <w:sz w:val="28"/>
          <w:szCs w:val="28"/>
          <w:rtl/>
          <w:lang w:bidi="ar-JO"/>
        </w:rPr>
      </w:pPr>
    </w:p>
    <w:p w14:paraId="59347BF5" w14:textId="02A6EB9D" w:rsidR="00C301FD" w:rsidRPr="009234B4" w:rsidRDefault="00075CD7" w:rsidP="00343989">
      <w:pPr>
        <w:jc w:val="right"/>
        <w:rPr>
          <w:rFonts w:cs="Arial"/>
          <w:sz w:val="28"/>
          <w:szCs w:val="28"/>
          <w:rtl/>
        </w:rPr>
      </w:pPr>
      <w:r w:rsidRPr="009234B4">
        <w:rPr>
          <w:rFonts w:hint="cs"/>
          <w:sz w:val="28"/>
          <w:szCs w:val="28"/>
          <w:highlight w:val="yellow"/>
          <w:rtl/>
        </w:rPr>
        <w:t>ك</w:t>
      </w:r>
      <w:r w:rsidRPr="009234B4">
        <w:rPr>
          <w:rFonts w:cs="Arial"/>
          <w:sz w:val="28"/>
          <w:szCs w:val="28"/>
          <w:highlight w:val="yellow"/>
          <w:rtl/>
        </w:rPr>
        <w:t>يف يتطور مفهوم الأمة في الفكر السياسي المعاصر؟ وما التحديات التي تواجه المجتمعات العربية في تحقيق هذا التحول؟</w:t>
      </w:r>
    </w:p>
    <w:p w14:paraId="436A4BDC" w14:textId="70596EB6" w:rsidR="00343989" w:rsidRDefault="00075CD7" w:rsidP="00343989">
      <w:pPr>
        <w:ind w:left="720"/>
        <w:jc w:val="right"/>
        <w:rPr>
          <w:rtl/>
        </w:rPr>
      </w:pPr>
      <w:r w:rsidRPr="00075CD7">
        <w:rPr>
          <w:rFonts w:cs="Arial"/>
          <w:rtl/>
        </w:rPr>
        <w:t>مفهوم "الأمة" في الفكر السياسي المعاصر بدأ يتجه نحو التحول من العناصر التقليدية إلى فكرة أكثر حداثة ترتبط بتحديات المستقبل وبناء الدولة الحديثة والمجتمع المدني. لكن في العالم العربي، المجتمعات بتواجه تحديات كبيرة في تحقيق هذا التحول، خاصة في ظل التوترات والصراعات المسلحة حول السلطة السياسية. لذلك، يتطلب الأمر إحداث قطيعة معرفية وتاريخية مع المفاهيم القديمة، وإعادة تعريف "الأمة" في سياق ديناميكي تاريخي أكثر واقعية يتناسب مع التطورات المعاصرة</w:t>
      </w:r>
      <w:r>
        <w:rPr>
          <w:rFonts w:hint="cs"/>
          <w:rtl/>
        </w:rPr>
        <w:t>.</w:t>
      </w:r>
    </w:p>
    <w:p w14:paraId="31F93CEC" w14:textId="77777777" w:rsidR="009234B4" w:rsidRDefault="009234B4" w:rsidP="00343989">
      <w:pPr>
        <w:ind w:left="720"/>
        <w:jc w:val="right"/>
        <w:rPr>
          <w:rtl/>
        </w:rPr>
      </w:pPr>
    </w:p>
    <w:p w14:paraId="1D354F90" w14:textId="49DAF798" w:rsidR="009234B4" w:rsidRPr="009234B4" w:rsidRDefault="009234B4" w:rsidP="00343989">
      <w:pPr>
        <w:ind w:left="720"/>
        <w:jc w:val="right"/>
        <w:rPr>
          <w:sz w:val="56"/>
          <w:szCs w:val="56"/>
          <w:rtl/>
          <w:lang w:bidi="ar-JO"/>
        </w:rPr>
      </w:pPr>
      <w:r w:rsidRPr="009234B4">
        <w:rPr>
          <w:rFonts w:cs="Arial"/>
          <w:sz w:val="28"/>
          <w:szCs w:val="28"/>
          <w:highlight w:val="yellow"/>
          <w:rtl/>
          <w:lang w:bidi="ar-JO"/>
        </w:rPr>
        <w:t>ما أهمية نقد مفهوم 'الأمة' في الخطاب السياسي للحركات الإسلامية؟ وكيف يساهم هذا النقد في مواجهة تحديات المستقبل؟</w:t>
      </w:r>
      <w:r w:rsidRPr="009234B4">
        <w:rPr>
          <w:sz w:val="28"/>
          <w:szCs w:val="28"/>
          <w:highlight w:val="yellow"/>
          <w:lang w:bidi="ar-JO"/>
        </w:rPr>
        <w:t>"</w:t>
      </w:r>
    </w:p>
    <w:p w14:paraId="5EE2C250" w14:textId="77777777" w:rsidR="009234B4" w:rsidRDefault="009234B4" w:rsidP="00C301FD">
      <w:pPr>
        <w:pStyle w:val="ListParagraph"/>
        <w:jc w:val="right"/>
        <w:rPr>
          <w:rFonts w:cs="Arial"/>
          <w:rtl/>
          <w:lang w:bidi="ar-JO"/>
        </w:rPr>
      </w:pPr>
      <w:r w:rsidRPr="009234B4">
        <w:rPr>
          <w:rFonts w:cs="Arial"/>
          <w:rtl/>
          <w:lang w:bidi="ar-JO"/>
        </w:rPr>
        <w:t>نقد مفهوم "الأمة" في الخطاب السياسي للحركات الإسلامية مهم لأنه يكشف كيف تستخدم هذه الحركات الخطاب الديني والتاريخي كأداة للتجنيد السياسي، مما يعزز حالة من الهروب من الواقع والاحتماء في الماضي الأسطوري. هذا النقد يساهم في زعزعة الأسس السيكوسوسيولوجية والثقافية التي تعيد إنتاج الوضع الراهن في مجتمعات العالم العربي. كما أنه يساعد في نزع المشروعية الدينية والثقافية عن الخطاب السياسي للحركات الإسلامية، مما يدفع نحو مواجهة تحديات المستقبل بدلاً من الارتياح والسكون النفسي. بالإضافة إلى ذلك، يساهم هذا النقد في تحرير الوعي العربي من الاعتماد على الماضي الأسطوري والانتقال نحو رؤية أكثر واقعية لمستقبل المجتمعات العربية.</w:t>
      </w:r>
    </w:p>
    <w:p w14:paraId="66369AE8" w14:textId="5E6579F1" w:rsidR="009234B4" w:rsidRDefault="009234B4" w:rsidP="009234B4">
      <w:pPr>
        <w:pStyle w:val="ListParagraph"/>
        <w:jc w:val="right"/>
        <w:rPr>
          <w:rFonts w:cs="Arial"/>
          <w:rtl/>
          <w:lang w:bidi="ar-JO"/>
        </w:rPr>
      </w:pPr>
      <w:r w:rsidRPr="009234B4">
        <w:rPr>
          <w:rFonts w:cs="Arial"/>
          <w:lang w:bidi="ar-JO"/>
        </w:rPr>
        <w:t>.</w:t>
      </w:r>
    </w:p>
    <w:p w14:paraId="0892CB30" w14:textId="0289B1B4" w:rsidR="009234B4" w:rsidRDefault="009234B4" w:rsidP="00C301FD">
      <w:pPr>
        <w:pStyle w:val="ListParagraph"/>
        <w:jc w:val="right"/>
        <w:rPr>
          <w:rFonts w:cs="Arial"/>
          <w:rtl/>
          <w:lang w:bidi="ar-JO"/>
        </w:rPr>
      </w:pPr>
    </w:p>
    <w:p w14:paraId="777301E1" w14:textId="121C1D7D" w:rsidR="009234B4" w:rsidRDefault="009234B4" w:rsidP="00C301FD">
      <w:pPr>
        <w:pStyle w:val="ListParagraph"/>
        <w:jc w:val="right"/>
        <w:rPr>
          <w:rFonts w:cs="Arial"/>
          <w:rtl/>
          <w:lang w:bidi="ar-JO"/>
        </w:rPr>
      </w:pPr>
    </w:p>
    <w:p w14:paraId="5BA3FB7B" w14:textId="3CF38AEE" w:rsidR="009234B4" w:rsidRDefault="009234B4" w:rsidP="00C301FD">
      <w:pPr>
        <w:pStyle w:val="ListParagraph"/>
        <w:jc w:val="right"/>
        <w:rPr>
          <w:rFonts w:cs="Arial"/>
          <w:rtl/>
          <w:lang w:bidi="ar-JO"/>
        </w:rPr>
      </w:pPr>
    </w:p>
    <w:p w14:paraId="66259FDB" w14:textId="4C7274C4" w:rsidR="009234B4" w:rsidRDefault="009234B4" w:rsidP="00C301FD">
      <w:pPr>
        <w:pStyle w:val="ListParagraph"/>
        <w:jc w:val="right"/>
        <w:rPr>
          <w:rFonts w:cs="Arial"/>
          <w:rtl/>
          <w:lang w:bidi="ar-JO"/>
        </w:rPr>
      </w:pPr>
    </w:p>
    <w:p w14:paraId="5DF665BB" w14:textId="50A9B1AA" w:rsidR="009234B4" w:rsidRDefault="009234B4" w:rsidP="00C301FD">
      <w:pPr>
        <w:pStyle w:val="ListParagraph"/>
        <w:jc w:val="right"/>
        <w:rPr>
          <w:rFonts w:cs="Arial"/>
          <w:rtl/>
          <w:lang w:bidi="ar-JO"/>
        </w:rPr>
      </w:pPr>
    </w:p>
    <w:p w14:paraId="1911B4D5" w14:textId="5752FC56" w:rsidR="009234B4" w:rsidRDefault="009234B4" w:rsidP="00C301FD">
      <w:pPr>
        <w:pStyle w:val="ListParagraph"/>
        <w:jc w:val="right"/>
        <w:rPr>
          <w:rFonts w:cs="Arial"/>
          <w:rtl/>
          <w:lang w:bidi="ar-JO"/>
        </w:rPr>
      </w:pPr>
    </w:p>
    <w:p w14:paraId="105F80B1" w14:textId="77777777" w:rsidR="00657C4D" w:rsidRDefault="00657C4D" w:rsidP="00C301FD">
      <w:pPr>
        <w:pStyle w:val="ListParagraph"/>
        <w:jc w:val="right"/>
        <w:rPr>
          <w:rFonts w:cs="Arial"/>
          <w:rtl/>
          <w:lang w:bidi="ar-JO"/>
        </w:rPr>
      </w:pPr>
    </w:p>
    <w:p w14:paraId="25A7487C" w14:textId="1D947D56" w:rsidR="009234B4" w:rsidRDefault="009234B4" w:rsidP="00C301FD">
      <w:pPr>
        <w:pStyle w:val="ListParagraph"/>
        <w:jc w:val="right"/>
        <w:rPr>
          <w:rFonts w:cs="Arial"/>
          <w:rtl/>
          <w:lang w:bidi="ar-JO"/>
        </w:rPr>
      </w:pPr>
    </w:p>
    <w:p w14:paraId="6499203C" w14:textId="77777777" w:rsidR="009234B4" w:rsidRDefault="009234B4" w:rsidP="00C301FD">
      <w:pPr>
        <w:pStyle w:val="ListParagraph"/>
        <w:jc w:val="right"/>
        <w:rPr>
          <w:rFonts w:cs="Arial"/>
          <w:rtl/>
          <w:lang w:bidi="ar-JO"/>
        </w:rPr>
      </w:pPr>
    </w:p>
    <w:p w14:paraId="09C3D460" w14:textId="77777777" w:rsidR="009234B4" w:rsidRDefault="009234B4" w:rsidP="00C301FD">
      <w:pPr>
        <w:pStyle w:val="ListParagraph"/>
        <w:jc w:val="right"/>
        <w:rPr>
          <w:rFonts w:cs="Arial"/>
          <w:rtl/>
          <w:lang w:bidi="ar-JO"/>
        </w:rPr>
      </w:pPr>
    </w:p>
    <w:p w14:paraId="07667DFA" w14:textId="64273F74" w:rsidR="00343989" w:rsidRDefault="00656BCC" w:rsidP="00C301FD">
      <w:pPr>
        <w:pStyle w:val="ListParagraph"/>
        <w:jc w:val="right"/>
        <w:rPr>
          <w:rtl/>
          <w:lang w:bidi="ar-JO"/>
        </w:rPr>
      </w:pPr>
      <w:r w:rsidRPr="00656BCC">
        <w:rPr>
          <w:rFonts w:hint="cs"/>
          <w:highlight w:val="red"/>
          <w:rtl/>
          <w:lang w:bidi="ar-JO"/>
        </w:rPr>
        <w:t>اولا</w:t>
      </w:r>
      <w:r w:rsidR="00787B8F">
        <w:rPr>
          <w:rFonts w:hint="cs"/>
          <w:highlight w:val="red"/>
          <w:rtl/>
          <w:lang w:bidi="ar-JO"/>
        </w:rPr>
        <w:t xml:space="preserve"> </w:t>
      </w:r>
      <w:r w:rsidRPr="0059555F">
        <w:rPr>
          <w:rFonts w:hint="cs"/>
          <w:highlight w:val="red"/>
          <w:rtl/>
          <w:lang w:bidi="ar-JO"/>
        </w:rPr>
        <w:t>:</w:t>
      </w:r>
      <w:r w:rsidR="00787B8F" w:rsidRPr="0059555F">
        <w:rPr>
          <w:rFonts w:hint="cs"/>
          <w:highlight w:val="red"/>
          <w:rtl/>
          <w:lang w:bidi="ar-JO"/>
        </w:rPr>
        <w:t xml:space="preserve"> مفهوم الامة في فكر التيارات السياسة </w:t>
      </w:r>
      <w:r w:rsidR="0059555F" w:rsidRPr="0059555F">
        <w:rPr>
          <w:rFonts w:hint="cs"/>
          <w:highlight w:val="red"/>
          <w:rtl/>
          <w:lang w:bidi="ar-JO"/>
        </w:rPr>
        <w:t>او الفكرية الاسلامية</w:t>
      </w:r>
      <w:r w:rsidR="0059555F">
        <w:rPr>
          <w:rFonts w:hint="cs"/>
          <w:rtl/>
          <w:lang w:bidi="ar-JO"/>
        </w:rPr>
        <w:t xml:space="preserve"> </w:t>
      </w:r>
    </w:p>
    <w:p w14:paraId="3BF9D908" w14:textId="4CD40C3E" w:rsidR="00814206" w:rsidRPr="00F80464" w:rsidRDefault="00656BCC" w:rsidP="009234B4">
      <w:pPr>
        <w:pStyle w:val="ListParagraph"/>
        <w:jc w:val="right"/>
        <w:rPr>
          <w:sz w:val="32"/>
          <w:szCs w:val="32"/>
          <w:rtl/>
          <w:lang w:bidi="ar-JO"/>
        </w:rPr>
      </w:pPr>
      <w:r>
        <w:rPr>
          <w:rFonts w:hint="cs"/>
          <w:rtl/>
          <w:lang w:bidi="ar-JO"/>
        </w:rPr>
        <w:t xml:space="preserve">  </w:t>
      </w:r>
    </w:p>
    <w:p w14:paraId="34B46F88" w14:textId="67DE8675" w:rsidR="00F80464" w:rsidRDefault="00F80464" w:rsidP="00F80464">
      <w:pPr>
        <w:pStyle w:val="ListParagraph"/>
        <w:jc w:val="right"/>
        <w:rPr>
          <w:rFonts w:cs="Arial"/>
          <w:sz w:val="32"/>
          <w:szCs w:val="32"/>
          <w:rtl/>
          <w:lang w:bidi="ar-JO"/>
        </w:rPr>
      </w:pPr>
      <w:r w:rsidRPr="00F80464">
        <w:rPr>
          <w:rFonts w:cs="Arial"/>
          <w:sz w:val="32"/>
          <w:szCs w:val="32"/>
          <w:highlight w:val="yellow"/>
          <w:rtl/>
          <w:lang w:bidi="ar-JO"/>
        </w:rPr>
        <w:t>كيف يعرّف رشيد رضا الأمة الإسلامية؟ وما هي الأبعاد الأساسية التي وضعها لتعريف الأمة؟</w:t>
      </w:r>
    </w:p>
    <w:p w14:paraId="5ED93222" w14:textId="77777777" w:rsidR="00F80464" w:rsidRPr="00F80464" w:rsidRDefault="00F80464" w:rsidP="00F80464">
      <w:pPr>
        <w:pStyle w:val="ListParagraph"/>
        <w:jc w:val="right"/>
        <w:rPr>
          <w:sz w:val="32"/>
          <w:szCs w:val="32"/>
          <w:lang w:bidi="ar-JO"/>
        </w:rPr>
      </w:pPr>
    </w:p>
    <w:p w14:paraId="61D62FA0" w14:textId="6B52EF4B" w:rsidR="00814206" w:rsidRDefault="00F80464" w:rsidP="00F80464">
      <w:pPr>
        <w:pStyle w:val="ListParagraph"/>
        <w:jc w:val="right"/>
        <w:rPr>
          <w:rtl/>
          <w:lang w:bidi="ar-JO"/>
        </w:rPr>
      </w:pPr>
      <w:r>
        <w:rPr>
          <w:rFonts w:cs="Arial"/>
          <w:rtl/>
          <w:lang w:bidi="ar-JO"/>
        </w:rPr>
        <w:t>رشيد رضا يُعرّف الأمة الإسلامية على أنها كيان سياسي وديني لا يعتمد فقط على الروابط الثقافية أو العرقية، بل على رابطة دينية تَتجاوز الحدود الجغرافية والعرقية. هذه الأمة، وفقًا لرشيد رضا، ليست مجرد مجموعة من الأفراد الذين يشتركون في ثقافة معينة، بل هي جسد موحد يربط أفراده العقيدة الإسلامية. وفي تعريفه للأمة، وضع رضا عدة أبعاد أساسية تشمل: البعد الشرعي الذي يستمد شرعية الأمة من الإسلام وأحكامه، البعد التربوي الذي يشمل تربية الأفراد على المبادئ الإسلامية، البعد التاريخي الذي يعكس امتداد الأمة عبر تاريخ طويل منذ بداية الإسلام، مما يمنحها استمرارية وثبات، وأخيرًا البعد الاجتماعي الذي يشير إلى أن الروابط داخل الأمة تقوم على أساس ديني وروحي، وليس على روابط قومية أو وطنية. هذا التصور للأمة يعكس رؤية رشيد رضا في تعزيز الوحدة الإسلامية التي تتجاوز كل الحدود</w:t>
      </w:r>
      <w:r>
        <w:rPr>
          <w:rFonts w:hint="cs"/>
          <w:rtl/>
          <w:lang w:bidi="ar-JO"/>
        </w:rPr>
        <w:t>.</w:t>
      </w:r>
    </w:p>
    <w:p w14:paraId="4D97F744" w14:textId="67B30C1A" w:rsidR="00F80464" w:rsidRDefault="00F80464" w:rsidP="00F80464">
      <w:pPr>
        <w:pStyle w:val="ListParagraph"/>
        <w:jc w:val="right"/>
        <w:rPr>
          <w:rtl/>
          <w:lang w:bidi="ar-JO"/>
        </w:rPr>
      </w:pPr>
    </w:p>
    <w:p w14:paraId="0E186A41" w14:textId="75FDA777" w:rsidR="00F80464" w:rsidRPr="00F80464" w:rsidRDefault="00F80464" w:rsidP="00F80464">
      <w:pPr>
        <w:pStyle w:val="ListParagraph"/>
        <w:jc w:val="right"/>
        <w:rPr>
          <w:rFonts w:cs="Arial"/>
          <w:sz w:val="28"/>
          <w:szCs w:val="28"/>
          <w:lang w:bidi="ar-JO"/>
        </w:rPr>
      </w:pPr>
      <w:r w:rsidRPr="00F80464">
        <w:rPr>
          <w:rFonts w:cs="Arial" w:hint="cs"/>
          <w:sz w:val="28"/>
          <w:szCs w:val="28"/>
          <w:highlight w:val="yellow"/>
          <w:rtl/>
          <w:lang w:bidi="ar-JO"/>
        </w:rPr>
        <w:t>كي</w:t>
      </w:r>
      <w:r w:rsidRPr="00F80464">
        <w:rPr>
          <w:rFonts w:cs="Arial"/>
          <w:sz w:val="28"/>
          <w:szCs w:val="28"/>
          <w:highlight w:val="yellow"/>
          <w:rtl/>
          <w:lang w:bidi="ar-JO"/>
        </w:rPr>
        <w:t>ف يرى المفكرون الإسلاميون العلاقة بين مفهوم الأمة والوطن في الفكر الإسلاموي</w:t>
      </w:r>
      <w:r w:rsidRPr="00F80464">
        <w:rPr>
          <w:rFonts w:cs="Arial" w:hint="cs"/>
          <w:sz w:val="28"/>
          <w:szCs w:val="28"/>
          <w:highlight w:val="yellow"/>
          <w:rtl/>
          <w:lang w:bidi="ar-JO"/>
        </w:rPr>
        <w:t>؟</w:t>
      </w:r>
    </w:p>
    <w:p w14:paraId="59B1060B" w14:textId="72567A04" w:rsidR="00F80464" w:rsidRDefault="00F80464" w:rsidP="00F80464">
      <w:pPr>
        <w:pStyle w:val="ListParagraph"/>
        <w:jc w:val="right"/>
        <w:rPr>
          <w:lang w:bidi="ar-JO"/>
        </w:rPr>
      </w:pPr>
    </w:p>
    <w:p w14:paraId="46B7CB93" w14:textId="1045D2F0" w:rsidR="00F80464" w:rsidRDefault="00F80464" w:rsidP="00F80464">
      <w:pPr>
        <w:pStyle w:val="ListParagraph"/>
        <w:jc w:val="right"/>
        <w:rPr>
          <w:rtl/>
          <w:lang w:bidi="ar-JO"/>
        </w:rPr>
      </w:pPr>
      <w:r>
        <w:rPr>
          <w:rFonts w:cs="Arial"/>
          <w:rtl/>
          <w:lang w:bidi="ar-JO"/>
        </w:rPr>
        <w:t>يتبنى العديد من المفكرين الإسلاميين رؤية رشيد رضا لمفهوم الأمة، حيث يرون أن الأمة الإسلامية هي الوطن الحقيقي للمسلمين، وليس الدولة القُطرية الحديثة. فعلى سبيل المثال، يرى مفكرون مثل محمد البكيري وعبد العزيز جاري أن الوطنية لا يمكن أن تكون خارج إطار الأمة الإسلامية، لأن الإسلام يشكّل الهوية الجامعة للمسلمين جميعًا. كما يؤكد السيد عمر أن أي محاولة لتعريف الأمة وفق معايير قومية أو حديثة تُعد انحرافًا عن المفهوم القرآني للأمة</w:t>
      </w:r>
      <w:r>
        <w:rPr>
          <w:rFonts w:hint="cs"/>
          <w:rtl/>
          <w:lang w:bidi="ar-JO"/>
        </w:rPr>
        <w:t>.</w:t>
      </w:r>
    </w:p>
    <w:p w14:paraId="61B9ED18" w14:textId="77777777" w:rsidR="00A42DF7" w:rsidRDefault="00A42DF7" w:rsidP="00F80464">
      <w:pPr>
        <w:pStyle w:val="ListParagraph"/>
        <w:jc w:val="right"/>
        <w:rPr>
          <w:lang w:bidi="ar-JO"/>
        </w:rPr>
      </w:pPr>
    </w:p>
    <w:p w14:paraId="2EEEE888" w14:textId="0FF2C52D" w:rsidR="00A42DF7" w:rsidRPr="00A42DF7" w:rsidRDefault="00A42DF7" w:rsidP="00A42DF7">
      <w:pPr>
        <w:pStyle w:val="ListParagraph"/>
        <w:jc w:val="right"/>
        <w:rPr>
          <w:sz w:val="24"/>
          <w:szCs w:val="24"/>
          <w:lang w:bidi="ar-JO"/>
        </w:rPr>
      </w:pPr>
      <w:r w:rsidRPr="00A42DF7">
        <w:rPr>
          <w:rFonts w:cs="Arial"/>
          <w:sz w:val="24"/>
          <w:szCs w:val="24"/>
          <w:highlight w:val="yellow"/>
          <w:rtl/>
          <w:lang w:bidi="ar-JO"/>
        </w:rPr>
        <w:t>كيف توظف التيارات الإسلاموية مفهوم الأمة في الخطاب السياسي والدعوي؟</w:t>
      </w:r>
    </w:p>
    <w:p w14:paraId="1E5B728A" w14:textId="77777777" w:rsidR="00A42DF7" w:rsidRDefault="00A42DF7" w:rsidP="00A42DF7">
      <w:pPr>
        <w:pStyle w:val="ListParagraph"/>
        <w:jc w:val="right"/>
        <w:rPr>
          <w:lang w:bidi="ar-JO"/>
        </w:rPr>
      </w:pPr>
    </w:p>
    <w:p w14:paraId="7A8238CB" w14:textId="45690C8D" w:rsidR="00814206" w:rsidRDefault="00A42DF7" w:rsidP="00A42DF7">
      <w:pPr>
        <w:pStyle w:val="ListParagraph"/>
        <w:jc w:val="right"/>
        <w:rPr>
          <w:rtl/>
          <w:lang w:bidi="ar-JO"/>
        </w:rPr>
      </w:pPr>
      <w:r>
        <w:rPr>
          <w:rFonts w:cs="Arial"/>
          <w:rtl/>
          <w:lang w:bidi="ar-JO"/>
        </w:rPr>
        <w:t>التيارات الإسلاموية بتستخدم مفهوم الأمة بشكل كبير في خطاباتها السياسية والدعوية، حيث تكرر كلمات مثل "الأمة الإسلامية"، "الأمة المحمدية"، و"وحدة الأمة" في المهرجانات والتجمعات الانتخابية. الهدف من هذا الاستخدام هو تحفيز الجماهير وإعطاء الخطاب السياسي بعدًا دينيًا، مما يساعد الحركات الإسلامية في زيادة تأثيرها، خاصة في الأوقات التي تشهد أزمات سياسية واقتصادية، حيث يشعر الناس بحاجتهم لهوية قوية وموحدة تجمعهم</w:t>
      </w:r>
      <w:r>
        <w:rPr>
          <w:rFonts w:cs="Arial" w:hint="cs"/>
          <w:rtl/>
          <w:lang w:bidi="ar-JO"/>
        </w:rPr>
        <w:t>.</w:t>
      </w:r>
    </w:p>
    <w:p w14:paraId="641D32D8" w14:textId="77777777" w:rsidR="00A42DF7" w:rsidRDefault="00A42DF7" w:rsidP="00A42DF7">
      <w:pPr>
        <w:pStyle w:val="ListParagraph"/>
        <w:jc w:val="right"/>
        <w:rPr>
          <w:lang w:bidi="ar-JO"/>
        </w:rPr>
      </w:pPr>
    </w:p>
    <w:p w14:paraId="2DF4B3D3" w14:textId="77777777" w:rsidR="000900C4" w:rsidRPr="000900C4" w:rsidRDefault="000900C4" w:rsidP="000900C4">
      <w:pPr>
        <w:pStyle w:val="ListParagraph"/>
        <w:jc w:val="right"/>
        <w:rPr>
          <w:rFonts w:cs="Arial"/>
          <w:sz w:val="24"/>
          <w:szCs w:val="24"/>
          <w:lang w:bidi="ar-JO"/>
        </w:rPr>
      </w:pPr>
      <w:r w:rsidRPr="000900C4">
        <w:rPr>
          <w:rFonts w:cs="Arial"/>
          <w:sz w:val="24"/>
          <w:szCs w:val="24"/>
          <w:highlight w:val="yellow"/>
          <w:rtl/>
          <w:lang w:bidi="ar-JO"/>
        </w:rPr>
        <w:t>ما هي التناقضات التي تظهر في استخدام مفهوم "الأمة" في الفكر الإسلاموي؟</w:t>
      </w:r>
    </w:p>
    <w:p w14:paraId="1FA377ED" w14:textId="77777777" w:rsidR="000900C4" w:rsidRPr="000900C4" w:rsidRDefault="000900C4" w:rsidP="000900C4">
      <w:pPr>
        <w:pStyle w:val="ListParagraph"/>
        <w:jc w:val="right"/>
        <w:rPr>
          <w:rFonts w:cs="Arial"/>
          <w:lang w:bidi="ar-JO"/>
        </w:rPr>
      </w:pPr>
    </w:p>
    <w:p w14:paraId="5F890FE6" w14:textId="4EA7FEF9" w:rsidR="00814206" w:rsidRDefault="000900C4" w:rsidP="000900C4">
      <w:pPr>
        <w:pStyle w:val="ListParagraph"/>
        <w:jc w:val="right"/>
        <w:rPr>
          <w:rFonts w:cs="Arial"/>
          <w:rtl/>
          <w:lang w:bidi="ar-JO"/>
        </w:rPr>
      </w:pPr>
      <w:r w:rsidRPr="000900C4">
        <w:rPr>
          <w:rFonts w:cs="Arial"/>
          <w:rtl/>
          <w:lang w:bidi="ar-JO"/>
        </w:rPr>
        <w:t>في الفكر الإسلاموي، يظهر التناقض في استخدام مفهوم "الأمة" بين تصورين متناقضين. الأول يرى أن الأمة الإسلامية كيان مكتمل منذ فجر الإسلام ولكنها تمر بمرحلة ضعف حاليًا وتحتاج إلى من يعيد أمجادها. في هذا السياق، تقدم الحركات الإسلاموية نفسها كحامل لمشروع "إحياء الأمة". أما التصور الثاني فيرى أن الأمة هي مشروع مستقبلي يجب تحقيقه، مما يسمح للإسلاميين باستخدام هذا المفهوم كأداة سياسية للتعبئة دون الحاجة إلى تقديم حلول عملية لبناء هذا الكيان. هذا التناقض في المفهوم يجعل من "الأمة" مفهومًا مرنًا يمكن تغييره وفقًا للظروف السياسية، مما يمنح الإسلاميين مساحة أكبر للتأثير</w:t>
      </w:r>
    </w:p>
    <w:p w14:paraId="5FB78494" w14:textId="77777777" w:rsidR="000900C4" w:rsidRDefault="000900C4" w:rsidP="000900C4">
      <w:pPr>
        <w:pStyle w:val="ListParagraph"/>
        <w:jc w:val="right"/>
        <w:rPr>
          <w:lang w:bidi="ar-JO"/>
        </w:rPr>
      </w:pPr>
    </w:p>
    <w:p w14:paraId="31B9FC98" w14:textId="5BDB6479" w:rsidR="00BE06E0" w:rsidRDefault="00814206" w:rsidP="00BE06E0">
      <w:pPr>
        <w:pStyle w:val="ListParagraph"/>
        <w:jc w:val="right"/>
        <w:rPr>
          <w:rFonts w:cs="Arial"/>
          <w:rtl/>
          <w:lang w:bidi="ar-JO"/>
        </w:rPr>
      </w:pPr>
      <w:r w:rsidRPr="00BE06E0">
        <w:rPr>
          <w:rFonts w:cs="Arial"/>
          <w:highlight w:val="yellow"/>
          <w:rtl/>
          <w:lang w:bidi="ar-JO"/>
        </w:rPr>
        <w:t>الأمة كأداة سياسية في مواجهة الخصوم</w:t>
      </w:r>
      <w:r w:rsidRPr="00BE06E0">
        <w:rPr>
          <w:rFonts w:cs="Arial" w:hint="cs"/>
          <w:highlight w:val="yellow"/>
          <w:rtl/>
          <w:lang w:bidi="ar-JO"/>
        </w:rPr>
        <w:t>:</w:t>
      </w:r>
      <w:r w:rsidR="00BE06E0" w:rsidRPr="00BE06E0">
        <w:rPr>
          <w:highlight w:val="yellow"/>
          <w:rtl/>
        </w:rPr>
        <w:t xml:space="preserve"> </w:t>
      </w:r>
      <w:r w:rsidR="00BE06E0" w:rsidRPr="00BE06E0">
        <w:rPr>
          <w:rFonts w:cs="Arial"/>
          <w:highlight w:val="yellow"/>
          <w:rtl/>
          <w:lang w:bidi="ar-JO"/>
        </w:rPr>
        <w:t>كيف تستخدم الحركات الإسلاموية مفهوم الأمة كأداة سياسية لمواجهة خصومها السياسيين؟</w:t>
      </w:r>
    </w:p>
    <w:p w14:paraId="0AAA6501" w14:textId="77777777" w:rsidR="00BE06E0" w:rsidRDefault="00BE06E0" w:rsidP="00BE06E0">
      <w:pPr>
        <w:pStyle w:val="ListParagraph"/>
        <w:jc w:val="right"/>
        <w:rPr>
          <w:lang w:bidi="ar-JO"/>
        </w:rPr>
      </w:pPr>
    </w:p>
    <w:p w14:paraId="5B4D67A0" w14:textId="1DF46D0D" w:rsidR="00BE06E0" w:rsidRDefault="00BE06E0" w:rsidP="00BE06E0">
      <w:pPr>
        <w:pStyle w:val="ListParagraph"/>
        <w:jc w:val="right"/>
        <w:rPr>
          <w:lang w:bidi="ar-JO"/>
        </w:rPr>
      </w:pPr>
      <w:r>
        <w:rPr>
          <w:rFonts w:cs="Arial"/>
          <w:rtl/>
          <w:lang w:bidi="ar-JO"/>
        </w:rPr>
        <w:t>الحركات الإسلاموية تستخدم مفهوم الأمة كأداة سياسية لمواجهة خصومها السياسيين، خصوصًا التيارات العلمانية. عندما تطرح مشاريعها في سياق محلي، تؤكد أنها ليست مشروعات قُطرية فقط، بل هي جزء من مشروع "الأمة الإسلامية الكبرى"، مما يمنحها شرعية دينية تتجاوز الحدود الجغرافية. كما يتم توظيف مفهوم الأمة لإضفاء قدسية على الخطاب الإسلاموي، بحيث يصبح أي نقد لهذا الخطاب وكأنه هجوم على الدين نفسه، مما يضعف أي محاولات للاعتراض أو النقد</w:t>
      </w:r>
      <w:r>
        <w:rPr>
          <w:rFonts w:cs="Arial" w:hint="cs"/>
          <w:rtl/>
          <w:lang w:bidi="ar-JO"/>
        </w:rPr>
        <w:t>.</w:t>
      </w:r>
    </w:p>
    <w:p w14:paraId="71DB8D88" w14:textId="54DCD661" w:rsidR="005E24E9" w:rsidRDefault="005E24E9" w:rsidP="00814206">
      <w:pPr>
        <w:pStyle w:val="ListParagraph"/>
        <w:jc w:val="right"/>
        <w:rPr>
          <w:rFonts w:cs="Arial"/>
          <w:rtl/>
          <w:lang w:bidi="ar-JO"/>
        </w:rPr>
      </w:pPr>
    </w:p>
    <w:p w14:paraId="52E7584E" w14:textId="10B37BA3" w:rsidR="00114BB3" w:rsidRDefault="00114BB3" w:rsidP="00F11188">
      <w:pPr>
        <w:pStyle w:val="ListParagraph"/>
        <w:jc w:val="right"/>
        <w:rPr>
          <w:rFonts w:cs="Arial"/>
          <w:sz w:val="28"/>
          <w:szCs w:val="28"/>
          <w:rtl/>
          <w:lang w:bidi="ar-JO"/>
        </w:rPr>
      </w:pPr>
    </w:p>
    <w:p w14:paraId="28D747E5" w14:textId="77777777" w:rsidR="00657C4D" w:rsidRDefault="00657C4D" w:rsidP="00F11188">
      <w:pPr>
        <w:pStyle w:val="ListParagraph"/>
        <w:jc w:val="right"/>
        <w:rPr>
          <w:rFonts w:cs="Arial"/>
          <w:sz w:val="28"/>
          <w:szCs w:val="28"/>
          <w:rtl/>
          <w:lang w:bidi="ar-JO"/>
        </w:rPr>
      </w:pPr>
    </w:p>
    <w:p w14:paraId="73EAAF40" w14:textId="77777777" w:rsidR="00657C4D" w:rsidRDefault="00657C4D" w:rsidP="00F11188">
      <w:pPr>
        <w:pStyle w:val="ListParagraph"/>
        <w:jc w:val="right"/>
        <w:rPr>
          <w:rFonts w:cs="Arial"/>
          <w:rtl/>
          <w:lang w:bidi="ar-JO"/>
        </w:rPr>
      </w:pPr>
    </w:p>
    <w:p w14:paraId="509ACE44" w14:textId="5F89FA1B" w:rsidR="0010534E" w:rsidRPr="0010534E" w:rsidRDefault="0010534E" w:rsidP="00F11188">
      <w:pPr>
        <w:pStyle w:val="ListParagraph"/>
        <w:jc w:val="right"/>
        <w:rPr>
          <w:rFonts w:cs="Arial"/>
          <w:sz w:val="24"/>
          <w:szCs w:val="24"/>
          <w:rtl/>
          <w:lang w:bidi="ar-JO"/>
        </w:rPr>
      </w:pPr>
      <w:r w:rsidRPr="002370EE">
        <w:rPr>
          <w:rFonts w:cs="Arial" w:hint="cs"/>
          <w:sz w:val="24"/>
          <w:szCs w:val="24"/>
          <w:highlight w:val="red"/>
          <w:rtl/>
          <w:lang w:bidi="ar-JO"/>
        </w:rPr>
        <w:t>ثانيا:</w:t>
      </w:r>
      <w:r w:rsidR="002370EE" w:rsidRPr="002370EE">
        <w:rPr>
          <w:rFonts w:cs="Arial" w:hint="cs"/>
          <w:sz w:val="24"/>
          <w:szCs w:val="24"/>
          <w:highlight w:val="red"/>
          <w:rtl/>
          <w:lang w:bidi="ar-JO"/>
        </w:rPr>
        <w:t xml:space="preserve"> مفهوم الامة في الخطاب القومي العربي</w:t>
      </w:r>
      <w:r w:rsidR="002370EE">
        <w:rPr>
          <w:rFonts w:cs="Arial" w:hint="cs"/>
          <w:sz w:val="24"/>
          <w:szCs w:val="24"/>
          <w:rtl/>
          <w:lang w:bidi="ar-JO"/>
        </w:rPr>
        <w:t xml:space="preserve"> </w:t>
      </w:r>
    </w:p>
    <w:p w14:paraId="02C93A9E" w14:textId="77777777" w:rsidR="00114BB3" w:rsidRPr="00114BB3" w:rsidRDefault="00114BB3" w:rsidP="00114BB3">
      <w:pPr>
        <w:pStyle w:val="ListParagraph"/>
        <w:jc w:val="right"/>
        <w:rPr>
          <w:sz w:val="28"/>
          <w:szCs w:val="28"/>
          <w:lang w:bidi="ar-JO"/>
        </w:rPr>
      </w:pPr>
      <w:r w:rsidRPr="00114BB3">
        <w:rPr>
          <w:rFonts w:cs="Arial"/>
          <w:sz w:val="28"/>
          <w:szCs w:val="28"/>
          <w:highlight w:val="yellow"/>
          <w:rtl/>
          <w:lang w:bidi="ar-JO"/>
        </w:rPr>
        <w:t>السؤال: كيف يختلف مفهوم الأمة في الخطاب القومي العربي والإسلامي؟</w:t>
      </w:r>
    </w:p>
    <w:p w14:paraId="7CDA684E" w14:textId="77777777" w:rsidR="00114BB3" w:rsidRDefault="00114BB3" w:rsidP="00114BB3">
      <w:pPr>
        <w:pStyle w:val="ListParagraph"/>
        <w:jc w:val="right"/>
        <w:rPr>
          <w:lang w:bidi="ar-JO"/>
        </w:rPr>
      </w:pPr>
    </w:p>
    <w:p w14:paraId="61E07F48" w14:textId="283C994F" w:rsidR="00114BB3" w:rsidRDefault="00114BB3" w:rsidP="00114BB3">
      <w:pPr>
        <w:pStyle w:val="ListParagraph"/>
        <w:jc w:val="right"/>
        <w:rPr>
          <w:lang w:bidi="ar-JO"/>
        </w:rPr>
      </w:pPr>
    </w:p>
    <w:p w14:paraId="686BE28F" w14:textId="77777777" w:rsidR="00114BB3" w:rsidRDefault="00114BB3" w:rsidP="00114BB3">
      <w:pPr>
        <w:pStyle w:val="ListParagraph"/>
        <w:jc w:val="right"/>
        <w:rPr>
          <w:rtl/>
          <w:lang w:bidi="ar-JO"/>
        </w:rPr>
      </w:pPr>
      <w:r>
        <w:rPr>
          <w:rFonts w:cs="Arial"/>
          <w:rtl/>
          <w:lang w:bidi="ar-JO"/>
        </w:rPr>
        <w:t>يرى القوميون العرب أن الأمة تتشكل من خلال اللغة والعرق العربي، حيث يتم استبدال الإسلام كعنصر رئيسي للهوية باللغة العربية باعتبارها عاملاً ثابتًا جغرافيًا وثقافيًا، على عكس الدين الذي يعتبرونه متغيرًا غير مستقر عبر الزمن والمكان. في المقابل، يرى الإسلاميون أن الأمة تتأسس على الإسلام كمحور رئيسي يضم جميع المسلمين بغض النظر عن عرقهم أو لغتهم. ومع ذلك، يتشابه التصوران في كونهما يعتمدان على بنية متخيلة للأمة تعتمد على الانتماءات الثقافية واللغوية أو الدينية دون التركيز على الدولة الحديثة كمفهوم سياسي مستقل</w:t>
      </w:r>
    </w:p>
    <w:p w14:paraId="17DF760D" w14:textId="0FAF4945" w:rsidR="005E24E9" w:rsidRDefault="005E24E9" w:rsidP="00114BB3">
      <w:pPr>
        <w:pStyle w:val="ListParagraph"/>
        <w:jc w:val="right"/>
        <w:rPr>
          <w:rtl/>
          <w:lang w:bidi="ar-JO"/>
        </w:rPr>
      </w:pPr>
    </w:p>
    <w:p w14:paraId="529AA199" w14:textId="11365A01" w:rsidR="00114BB3" w:rsidRDefault="00114BB3" w:rsidP="00114BB3">
      <w:pPr>
        <w:pStyle w:val="ListParagraph"/>
        <w:jc w:val="right"/>
        <w:rPr>
          <w:rtl/>
          <w:lang w:bidi="ar-JO"/>
        </w:rPr>
      </w:pPr>
    </w:p>
    <w:p w14:paraId="6D278FA8" w14:textId="21BF222F" w:rsidR="00114BB3" w:rsidRDefault="00114BB3" w:rsidP="00114BB3">
      <w:pPr>
        <w:pStyle w:val="ListParagraph"/>
        <w:jc w:val="right"/>
        <w:rPr>
          <w:rtl/>
          <w:lang w:bidi="ar-JO"/>
        </w:rPr>
      </w:pPr>
    </w:p>
    <w:p w14:paraId="28525A78" w14:textId="53AF49FB" w:rsidR="006935A6" w:rsidRDefault="006935A6" w:rsidP="006935A6">
      <w:pPr>
        <w:pStyle w:val="ListParagraph"/>
        <w:jc w:val="right"/>
        <w:rPr>
          <w:rFonts w:cs="Arial"/>
          <w:sz w:val="24"/>
          <w:szCs w:val="24"/>
          <w:rtl/>
          <w:lang w:bidi="ar-JO"/>
        </w:rPr>
      </w:pPr>
      <w:r w:rsidRPr="006935A6">
        <w:rPr>
          <w:rFonts w:cs="Arial"/>
          <w:sz w:val="24"/>
          <w:szCs w:val="24"/>
          <w:highlight w:val="yellow"/>
          <w:rtl/>
          <w:lang w:bidi="ar-JO"/>
        </w:rPr>
        <w:t>كيف نشأ الفكر القومي العربي وما تأثير الاستعمار عليه؟</w:t>
      </w:r>
    </w:p>
    <w:p w14:paraId="06B60013" w14:textId="77777777" w:rsidR="006935A6" w:rsidRPr="006935A6" w:rsidRDefault="006935A6" w:rsidP="006935A6">
      <w:pPr>
        <w:pStyle w:val="ListParagraph"/>
        <w:jc w:val="right"/>
        <w:rPr>
          <w:sz w:val="24"/>
          <w:szCs w:val="24"/>
          <w:lang w:bidi="ar-JO"/>
        </w:rPr>
      </w:pPr>
    </w:p>
    <w:p w14:paraId="7A656317" w14:textId="5F1C31AE" w:rsidR="006935A6" w:rsidRDefault="006935A6" w:rsidP="006935A6">
      <w:pPr>
        <w:pStyle w:val="ListParagraph"/>
        <w:jc w:val="right"/>
        <w:rPr>
          <w:lang w:bidi="ar-JO"/>
        </w:rPr>
      </w:pPr>
      <w:r>
        <w:rPr>
          <w:rFonts w:cs="Arial"/>
          <w:rtl/>
          <w:lang w:bidi="ar-JO"/>
        </w:rPr>
        <w:t>نشأ الفكر القومي العربي كرد فعل على الاستعمار، حيث تأثر بالقومية الأوروبية التي كانت تسعى إلى توحيد الشعوب بناءً على العرق واللغة. في ظل هذا التأثير، حاول القوميون العرب توحيد الشعوب العربية ضد الاستعمار من خلال تجنيد كافة الوسائل المتاحة مثل الدين، اللغة، الثقافة، والجغرافيا، لإثبات أصالة الوجود العربي في مواجهة محاولات المستعمر لنفي الهوية الحضارية للعرب. في الجزائر بشكل خاص، تأثرت هذه الحركات بالقومية العربية، حيث استخدمت فرنسا سياسة إنكار وجود الدولة الجزائرية قبل الاستعمار، وهو ما تبناه بعض المفكرين قبل أن ينضموا إلى الحركة الوطنية</w:t>
      </w:r>
      <w:r>
        <w:rPr>
          <w:rFonts w:hint="cs"/>
          <w:rtl/>
          <w:lang w:bidi="ar-JO"/>
        </w:rPr>
        <w:t>.</w:t>
      </w:r>
    </w:p>
    <w:p w14:paraId="1E975DB9" w14:textId="77777777" w:rsidR="006935A6" w:rsidRDefault="006935A6" w:rsidP="006935A6">
      <w:pPr>
        <w:pStyle w:val="ListParagraph"/>
        <w:jc w:val="right"/>
        <w:rPr>
          <w:lang w:bidi="ar-JO"/>
        </w:rPr>
      </w:pPr>
    </w:p>
    <w:p w14:paraId="5FAD7DE9" w14:textId="5DF22DBE" w:rsidR="005E24E9" w:rsidRDefault="006935A6" w:rsidP="006935A6">
      <w:pPr>
        <w:pStyle w:val="ListParagraph"/>
        <w:jc w:val="right"/>
        <w:rPr>
          <w:lang w:bidi="ar-JO"/>
        </w:rPr>
      </w:pPr>
      <w:r>
        <w:rPr>
          <w:rFonts w:cs="Arial"/>
          <w:rtl/>
          <w:lang w:bidi="ar-JO"/>
        </w:rPr>
        <w:t>مثال على ذلك، في الواقع الفلسطيني، حيث تبنت الحركات الفلسطينية الفكر القومي العربي في مقاومة الاحتلال الإسرائيلي، مؤكدة على أن فلسطين جزء من الأمة العربية الكبرى. تم ربط قضية فلسطين بالقضية العربية، وكان هدف الحركات الفلسطينية هو تحرير فلسطين باعتبارها جزءًا من تحرير الأمة العربية بشكل عام. هذا التأكيد على الوحدة العربية في مواجهة الاستعمار الإسرائيلي يعكس تأثير الفكر القومي العربي في بناء الهوية الوطنية الفلسطينية وتعزيز الروح المقاومة ضد الاحتلال</w:t>
      </w:r>
      <w:r>
        <w:rPr>
          <w:rFonts w:hint="cs"/>
          <w:rtl/>
          <w:lang w:bidi="ar-JO"/>
        </w:rPr>
        <w:t>.</w:t>
      </w:r>
    </w:p>
    <w:p w14:paraId="1DC44B9B" w14:textId="77777777" w:rsidR="005E24E9" w:rsidRDefault="005E24E9" w:rsidP="005E24E9">
      <w:pPr>
        <w:pStyle w:val="ListParagraph"/>
        <w:jc w:val="right"/>
        <w:rPr>
          <w:lang w:bidi="ar-JO"/>
        </w:rPr>
      </w:pPr>
    </w:p>
    <w:p w14:paraId="5DAAC803" w14:textId="24B3D676" w:rsidR="00FA3D97" w:rsidRPr="00FA3D97" w:rsidRDefault="005E24E9" w:rsidP="00FA3D97">
      <w:pPr>
        <w:pStyle w:val="ListParagraph"/>
        <w:jc w:val="right"/>
        <w:rPr>
          <w:rFonts w:cs="Arial"/>
          <w:sz w:val="28"/>
          <w:szCs w:val="28"/>
          <w:lang w:bidi="ar-JO"/>
        </w:rPr>
      </w:pPr>
      <w:r w:rsidRPr="00FA3D97">
        <w:rPr>
          <w:rFonts w:cs="Arial"/>
          <w:sz w:val="24"/>
          <w:szCs w:val="24"/>
          <w:highlight w:val="yellow"/>
          <w:rtl/>
          <w:lang w:bidi="ar-JO"/>
        </w:rPr>
        <w:t>بناء الأمة بعد الاستقلال: الدولة القومية أم الأمة العربية</w:t>
      </w:r>
      <w:r w:rsidR="00FA3D97" w:rsidRPr="00FA3D97">
        <w:rPr>
          <w:sz w:val="24"/>
          <w:szCs w:val="24"/>
          <w:highlight w:val="yellow"/>
          <w:rtl/>
        </w:rPr>
        <w:t xml:space="preserve"> </w:t>
      </w:r>
      <w:r w:rsidR="00FA3D97" w:rsidRPr="00FA3D97">
        <w:rPr>
          <w:rFonts w:cs="Arial"/>
          <w:sz w:val="24"/>
          <w:szCs w:val="24"/>
          <w:highlight w:val="yellow"/>
          <w:rtl/>
          <w:lang w:bidi="ar-JO"/>
        </w:rPr>
        <w:t>كيف كانت رؤية المفكرين العرب لبناء الأمة بعد الاستقلال؟ وما هي الاتجاهات الرئيسية التي ظهرت في هذه المرحلة؟</w:t>
      </w:r>
    </w:p>
    <w:p w14:paraId="7BC7F899" w14:textId="77777777" w:rsidR="00FA3D97" w:rsidRPr="00FA3D97" w:rsidRDefault="00FA3D97" w:rsidP="00FA3D97">
      <w:pPr>
        <w:pStyle w:val="ListParagraph"/>
        <w:jc w:val="right"/>
        <w:rPr>
          <w:rFonts w:cs="Arial"/>
          <w:lang w:bidi="ar-JO"/>
        </w:rPr>
      </w:pPr>
    </w:p>
    <w:p w14:paraId="10871748" w14:textId="1B0F5A5B" w:rsidR="005E24E9" w:rsidRDefault="00FA3D97" w:rsidP="00FA3D97">
      <w:pPr>
        <w:pStyle w:val="ListParagraph"/>
        <w:jc w:val="right"/>
        <w:rPr>
          <w:lang w:bidi="ar-JO"/>
        </w:rPr>
      </w:pPr>
      <w:r w:rsidRPr="00FA3D97">
        <w:rPr>
          <w:rFonts w:cs="Arial"/>
          <w:rtl/>
          <w:lang w:bidi="ar-JO"/>
        </w:rPr>
        <w:t>بعد استرجاع الدول العربية استقلالها، ظهر اتجاهان رئيسيان في رؤية المفكرين لبناء الأمة. الأول كان يهدف إلى بناء الدولة الوطنية على أسس سياسية وقانونية حديثة، بحيث تكون كل دولة مستقلة ولها مؤسساتها الخاصة. أما الثاني، فكان يرى أن الاستقلال الوطني هو مرحلة أولى في مسيرة بناء الأمة العربية الموحدة، حيث كان القوميون العرب مثل ميشيل عفلق، جمال عبد الناصر، وساطع الحصري يعتقدون أن اللغة العربية هي الرابط الأساسي للأمة، معتبرين أنها العنصر الذي يربط الشعوب العربية معًا. بينما كان هناك مفكرون مثل طه حسين يرون أن الأمة العربية كانت موجودة تاريخيًا قبل الإسلام، مما يعزز فكرة أن القومية تستند إلى اللغة والتاريخ بشكل أكبر من الدين</w:t>
      </w:r>
      <w:r>
        <w:rPr>
          <w:rFonts w:cs="Arial" w:hint="cs"/>
          <w:rtl/>
          <w:lang w:bidi="ar-JO"/>
        </w:rPr>
        <w:t>.</w:t>
      </w:r>
    </w:p>
    <w:p w14:paraId="2994F089" w14:textId="77777777" w:rsidR="005E24E9" w:rsidRDefault="005E24E9" w:rsidP="005E24E9">
      <w:pPr>
        <w:pStyle w:val="ListParagraph"/>
        <w:jc w:val="right"/>
        <w:rPr>
          <w:lang w:bidi="ar-JO"/>
        </w:rPr>
      </w:pPr>
    </w:p>
    <w:p w14:paraId="51DC8745" w14:textId="3EB651C3" w:rsidR="005E24E9" w:rsidRDefault="005E24E9" w:rsidP="005E24E9">
      <w:pPr>
        <w:pStyle w:val="ListParagraph"/>
        <w:jc w:val="right"/>
        <w:rPr>
          <w:lang w:bidi="ar-JO"/>
        </w:rPr>
      </w:pPr>
      <w:r w:rsidRPr="005E24E9">
        <w:rPr>
          <w:rFonts w:cs="Arial"/>
          <w:highlight w:val="yellow"/>
          <w:rtl/>
          <w:lang w:bidi="ar-JO"/>
        </w:rPr>
        <w:t>نقد الخطابين القومي والإسلامي</w:t>
      </w:r>
      <w:r w:rsidRPr="005E24E9">
        <w:rPr>
          <w:rFonts w:cs="Arial" w:hint="cs"/>
          <w:highlight w:val="yellow"/>
          <w:rtl/>
          <w:lang w:bidi="ar-JO"/>
        </w:rPr>
        <w:t>:</w:t>
      </w:r>
      <w:r>
        <w:rPr>
          <w:lang w:bidi="ar-JO"/>
        </w:rPr>
        <w:t xml:space="preserve">  </w:t>
      </w:r>
    </w:p>
    <w:p w14:paraId="143E3132" w14:textId="4D0C66C8" w:rsidR="005E24E9" w:rsidRDefault="005E24E9" w:rsidP="005E24E9">
      <w:pPr>
        <w:pStyle w:val="ListParagraph"/>
        <w:jc w:val="right"/>
        <w:rPr>
          <w:lang w:bidi="ar-JO"/>
        </w:rPr>
      </w:pPr>
      <w:r>
        <w:rPr>
          <w:rFonts w:cs="Arial"/>
          <w:rtl/>
          <w:lang w:bidi="ar-JO"/>
        </w:rPr>
        <w:t>يتضح من النقاشات بين التيارين القومي والإسلامي أن هناك غيابًا لرؤية موحدة حول مفهوم الأمة، حيث يتصارع التصوران حول الأسس التي يجب أن تقوم عليها الأمة: الدين أو اللغة. ومع ذلك، يبقى القاسم المشترك بينهما هو تركيزهما على الهوية الثقافية والتاريخية بدلاً من تأسيس مفهوم الدولة الحديثة القائمة على القانون والمؤسسات. هذه الإشكالية تعكس فشل الفكر القومي والإسلامي في تقديم رؤية عملية لبناء مجتمعات حديثة، حيث يبقى الخطابان أسيرين للمنطق التعبوي والتحفيزي أكثر من كونهما مشاريع سياسية قابلة للتنفيذ</w:t>
      </w:r>
      <w:r>
        <w:rPr>
          <w:rFonts w:cs="Arial" w:hint="cs"/>
          <w:rtl/>
          <w:lang w:bidi="ar-JO"/>
        </w:rPr>
        <w:t>.</w:t>
      </w:r>
      <w:r>
        <w:rPr>
          <w:lang w:bidi="ar-JO"/>
        </w:rPr>
        <w:t xml:space="preserve">.  </w:t>
      </w:r>
    </w:p>
    <w:p w14:paraId="30F1F773" w14:textId="77777777" w:rsidR="005E24E9" w:rsidRDefault="005E24E9" w:rsidP="005E24E9">
      <w:pPr>
        <w:pStyle w:val="ListParagraph"/>
        <w:jc w:val="right"/>
        <w:rPr>
          <w:lang w:bidi="ar-JO"/>
        </w:rPr>
      </w:pPr>
    </w:p>
    <w:p w14:paraId="4DAEB7AA" w14:textId="104BA857" w:rsidR="005E24E9" w:rsidRDefault="005E24E9" w:rsidP="005E24E9">
      <w:pPr>
        <w:pStyle w:val="ListParagraph"/>
        <w:jc w:val="right"/>
        <w:rPr>
          <w:lang w:bidi="ar-JO"/>
        </w:rPr>
      </w:pPr>
      <w:r w:rsidRPr="005E24E9">
        <w:rPr>
          <w:rFonts w:cs="Arial"/>
          <w:highlight w:val="yellow"/>
          <w:rtl/>
          <w:lang w:bidi="ar-JO"/>
        </w:rPr>
        <w:t>الخطاب الإسلامي وتوظيفه لمفهوم الأمة</w:t>
      </w:r>
      <w:r w:rsidRPr="005E24E9">
        <w:rPr>
          <w:rFonts w:cs="Arial" w:hint="cs"/>
          <w:highlight w:val="yellow"/>
          <w:rtl/>
          <w:lang w:bidi="ar-JO"/>
        </w:rPr>
        <w:t>:</w:t>
      </w:r>
      <w:r>
        <w:rPr>
          <w:lang w:bidi="ar-JO"/>
        </w:rPr>
        <w:t xml:space="preserve">  </w:t>
      </w:r>
    </w:p>
    <w:p w14:paraId="42C8DA23" w14:textId="67CA0AC7" w:rsidR="005E24E9" w:rsidRDefault="005E24E9" w:rsidP="005E24E9">
      <w:pPr>
        <w:pStyle w:val="ListParagraph"/>
        <w:jc w:val="right"/>
        <w:rPr>
          <w:lang w:bidi="ar-JO"/>
        </w:rPr>
      </w:pPr>
      <w:r>
        <w:rPr>
          <w:rFonts w:cs="Arial"/>
          <w:rtl/>
          <w:lang w:bidi="ar-JO"/>
        </w:rPr>
        <w:lastRenderedPageBreak/>
        <w:t>يركز الخطاب الإسلامي على فكرة الأمة الإسلامية الواحدة التي تتجاوز الحدود الوطنية، مما يطرح تساؤلات حول مدى واقعية هذا التصور في ظل النظام الدولي الحديث. هل يقصد الإسلاميون أن الأمة الإسلامية قائمة بالفعل وتنتظر التوحد سياسيًا، أم أنهم يوظفون هذا المفهوم لأغراض أيديولوجية دون وجود تطبيق عملي له؟ في ظل الأزمات السياسية والاقتصادية في العالم الإسلامي، يجد الخطاب الإسلاموي صدى لدى الجماهير كونه يعيد إنتاج سرديات تاريخية مثالية عن وحدة المسلمين السابقة، مما يدفع بعض الأفراد إلى الهروب نحو الحركات المتشددة التي تروج لفكرة استعادة "المجد الإسلامي" عبر أساليب غير واقعية</w:t>
      </w:r>
      <w:r>
        <w:rPr>
          <w:rFonts w:cs="Arial" w:hint="cs"/>
          <w:rtl/>
          <w:lang w:bidi="ar-JO"/>
        </w:rPr>
        <w:t>.</w:t>
      </w:r>
      <w:r>
        <w:rPr>
          <w:lang w:bidi="ar-JO"/>
        </w:rPr>
        <w:t xml:space="preserve">.  </w:t>
      </w:r>
    </w:p>
    <w:p w14:paraId="2E654157" w14:textId="77777777" w:rsidR="005E24E9" w:rsidRDefault="005E24E9" w:rsidP="005E24E9">
      <w:pPr>
        <w:pStyle w:val="ListParagraph"/>
        <w:jc w:val="right"/>
        <w:rPr>
          <w:lang w:bidi="ar-JO"/>
        </w:rPr>
      </w:pPr>
    </w:p>
    <w:p w14:paraId="7D886B29" w14:textId="43C6E9B9" w:rsidR="005E24E9" w:rsidRDefault="005E24E9" w:rsidP="005E24E9">
      <w:pPr>
        <w:pStyle w:val="ListParagraph"/>
        <w:jc w:val="right"/>
        <w:rPr>
          <w:lang w:bidi="ar-JO"/>
        </w:rPr>
      </w:pPr>
      <w:r w:rsidRPr="005E24E9">
        <w:rPr>
          <w:rFonts w:cs="Arial"/>
          <w:highlight w:val="yellow"/>
          <w:rtl/>
          <w:lang w:bidi="ar-JO"/>
        </w:rPr>
        <w:t>تحديات بناء الدولة الحديثة في العالم العربي</w:t>
      </w:r>
      <w:r w:rsidRPr="005E24E9">
        <w:rPr>
          <w:rFonts w:cs="Arial" w:hint="cs"/>
          <w:highlight w:val="yellow"/>
          <w:rtl/>
          <w:lang w:bidi="ar-JO"/>
        </w:rPr>
        <w:t>:</w:t>
      </w:r>
      <w:r>
        <w:rPr>
          <w:lang w:bidi="ar-JO"/>
        </w:rPr>
        <w:t xml:space="preserve">  </w:t>
      </w:r>
    </w:p>
    <w:p w14:paraId="4029E074" w14:textId="53F9AB14" w:rsidR="00631305" w:rsidRDefault="005E24E9" w:rsidP="005E24E9">
      <w:pPr>
        <w:pStyle w:val="ListParagraph"/>
        <w:jc w:val="right"/>
        <w:rPr>
          <w:rFonts w:cs="Arial"/>
          <w:lang w:bidi="ar-JO"/>
        </w:rPr>
      </w:pPr>
      <w:r>
        <w:rPr>
          <w:rFonts w:cs="Arial"/>
          <w:rtl/>
          <w:lang w:bidi="ar-JO"/>
        </w:rPr>
        <w:t>يواجه العالم العربي أزمة في بناء الدولة الحديثة نتيجة لهيمنة الخطابين الإسلامي والقومي على العقل السياسي العربي، مما يعيق تطوير نموذج دولة القانون الذي يقوم على المؤسسات والحقوق المدنية. بينما يسعى الإسلاميون إلى تأسيس دولة على أساس ديني، يتمسك القوميون العرب برؤية ثقافية للهوية دون تقديم حلول عملية لمشكلات الحكم والإدارة. هذا الصراع المستمر يعكس عدم قدرة النخب العربية على تجاوز الطروحات الأيديولوجية نحو بناء دول قوية قائمة على أسس حديثة تتماشى مع التحديات العالمية المعاصرة</w:t>
      </w:r>
      <w:r>
        <w:rPr>
          <w:rFonts w:cs="Arial" w:hint="cs"/>
          <w:rtl/>
          <w:lang w:bidi="ar-JO"/>
        </w:rPr>
        <w:t>.</w:t>
      </w:r>
    </w:p>
    <w:p w14:paraId="2C2513E8" w14:textId="25796581" w:rsidR="00F11188" w:rsidRDefault="00F11188" w:rsidP="005E24E9">
      <w:pPr>
        <w:pStyle w:val="ListParagraph"/>
        <w:jc w:val="right"/>
        <w:rPr>
          <w:rFonts w:cs="Arial"/>
          <w:lang w:bidi="ar-JO"/>
        </w:rPr>
      </w:pPr>
    </w:p>
    <w:p w14:paraId="3D37BE82" w14:textId="4EAA9582" w:rsidR="00F11188" w:rsidRDefault="00F11188" w:rsidP="005E24E9">
      <w:pPr>
        <w:pStyle w:val="ListParagraph"/>
        <w:jc w:val="right"/>
        <w:rPr>
          <w:rFonts w:cs="Arial"/>
          <w:rtl/>
          <w:lang w:bidi="ar-JO"/>
        </w:rPr>
      </w:pPr>
    </w:p>
    <w:p w14:paraId="19956AE3" w14:textId="4EF69F49" w:rsidR="005E24E9" w:rsidRDefault="005E24E9" w:rsidP="005E24E9">
      <w:pPr>
        <w:pStyle w:val="ListParagraph"/>
        <w:jc w:val="right"/>
        <w:rPr>
          <w:rtl/>
          <w:lang w:bidi="ar-JO"/>
        </w:rPr>
      </w:pPr>
    </w:p>
    <w:p w14:paraId="66499E71" w14:textId="72343F76" w:rsidR="00631305" w:rsidRDefault="00631305" w:rsidP="00631305">
      <w:pPr>
        <w:pStyle w:val="ListParagraph"/>
        <w:jc w:val="right"/>
        <w:rPr>
          <w:rtl/>
          <w:lang w:bidi="ar-JO"/>
        </w:rPr>
      </w:pPr>
      <w:r w:rsidRPr="00631305">
        <w:rPr>
          <w:rFonts w:hint="cs"/>
          <w:highlight w:val="red"/>
          <w:rtl/>
          <w:lang w:bidi="ar-JO"/>
        </w:rPr>
        <w:t>ثالثا:</w:t>
      </w:r>
    </w:p>
    <w:p w14:paraId="59738508" w14:textId="3FC364CA" w:rsidR="00631305" w:rsidRDefault="00631305" w:rsidP="00631305">
      <w:pPr>
        <w:pStyle w:val="ListParagraph"/>
        <w:jc w:val="right"/>
        <w:rPr>
          <w:rtl/>
          <w:lang w:bidi="ar-JO"/>
        </w:rPr>
      </w:pPr>
    </w:p>
    <w:p w14:paraId="6C376924" w14:textId="031F974E" w:rsidR="00631305" w:rsidRDefault="00631305" w:rsidP="00631305">
      <w:pPr>
        <w:pStyle w:val="ListParagraph"/>
        <w:jc w:val="right"/>
        <w:rPr>
          <w:lang w:bidi="ar-JO"/>
        </w:rPr>
      </w:pPr>
      <w:r w:rsidRPr="00631305">
        <w:rPr>
          <w:rFonts w:cs="Arial"/>
          <w:highlight w:val="yellow"/>
          <w:rtl/>
          <w:lang w:bidi="ar-JO"/>
        </w:rPr>
        <w:t>مفهوم الأمة والدولة الشعبوية</w:t>
      </w:r>
      <w:r w:rsidRPr="00631305">
        <w:rPr>
          <w:rFonts w:cs="Arial" w:hint="cs"/>
          <w:highlight w:val="yellow"/>
          <w:rtl/>
          <w:lang w:bidi="ar-JO"/>
        </w:rPr>
        <w:t>:</w:t>
      </w:r>
    </w:p>
    <w:p w14:paraId="24C975D4" w14:textId="77777777" w:rsidR="00631305" w:rsidRDefault="00631305" w:rsidP="00631305">
      <w:pPr>
        <w:pStyle w:val="ListParagraph"/>
        <w:jc w:val="right"/>
        <w:rPr>
          <w:lang w:bidi="ar-JO"/>
        </w:rPr>
      </w:pPr>
      <w:r>
        <w:rPr>
          <w:rFonts w:cs="Arial"/>
          <w:rtl/>
          <w:lang w:bidi="ar-JO"/>
        </w:rPr>
        <w:t>في الأنظمة الشعبوية، السلطة تكون مركزة في أيدي قلة تدّعي أنها تمثل جميع أفراد الشعب. هذا التركيز يؤدي إلى تجاهل ضرورة الفصل بين السلطات (التشريعية، التنفيذية، والقضائية)</w:t>
      </w:r>
      <w:r>
        <w:rPr>
          <w:lang w:bidi="ar-JO"/>
        </w:rPr>
        <w:t>.</w:t>
      </w:r>
    </w:p>
    <w:p w14:paraId="5FBA0148" w14:textId="77777777" w:rsidR="00631305" w:rsidRDefault="00631305" w:rsidP="00631305">
      <w:pPr>
        <w:pStyle w:val="ListParagraph"/>
        <w:jc w:val="right"/>
        <w:rPr>
          <w:lang w:bidi="ar-JO"/>
        </w:rPr>
      </w:pPr>
      <w:r>
        <w:rPr>
          <w:rFonts w:cs="Arial"/>
          <w:rtl/>
          <w:lang w:bidi="ar-JO"/>
        </w:rPr>
        <w:t>نتيجة لذلك، تتآكل القيم الديمقراطية ويُعاد إنتاج أنظمة شمولية، حيث تصبح الدولة أداة لتحقيق مصالح النخبة الحاكمة بدلاً من أن تكون دولة قانونية عادلة تعمل لصالح المجتمع بأكمله</w:t>
      </w:r>
      <w:r>
        <w:rPr>
          <w:lang w:bidi="ar-JO"/>
        </w:rPr>
        <w:t>.</w:t>
      </w:r>
    </w:p>
    <w:p w14:paraId="7DD01AFE" w14:textId="145CCC5B" w:rsidR="00631305" w:rsidRDefault="00631305" w:rsidP="00631305">
      <w:pPr>
        <w:pStyle w:val="ListParagraph"/>
        <w:jc w:val="right"/>
        <w:rPr>
          <w:rtl/>
          <w:lang w:bidi="ar-JO"/>
        </w:rPr>
      </w:pPr>
      <w:r>
        <w:rPr>
          <w:rFonts w:cs="Arial"/>
          <w:rtl/>
          <w:lang w:bidi="ar-JO"/>
        </w:rPr>
        <w:t>هذه الأنظمة تعرقل أي محاولة لبناء أمة متماسكة تقوم على أسس العدالة والمساواة بين جميع المواطنين</w:t>
      </w:r>
      <w:r>
        <w:rPr>
          <w:rFonts w:hint="cs"/>
          <w:rtl/>
          <w:lang w:bidi="ar-JO"/>
        </w:rPr>
        <w:t>.</w:t>
      </w:r>
    </w:p>
    <w:p w14:paraId="47187143" w14:textId="77777777" w:rsidR="00631305" w:rsidRDefault="00631305" w:rsidP="00631305">
      <w:pPr>
        <w:pStyle w:val="ListParagraph"/>
        <w:jc w:val="right"/>
        <w:rPr>
          <w:lang w:bidi="ar-JO"/>
        </w:rPr>
      </w:pPr>
    </w:p>
    <w:p w14:paraId="79360ECF" w14:textId="4169CC55" w:rsidR="00631305" w:rsidRDefault="000E6CE2" w:rsidP="00631305">
      <w:pPr>
        <w:pStyle w:val="ListParagraph"/>
        <w:jc w:val="right"/>
        <w:rPr>
          <w:rFonts w:cs="Arial"/>
          <w:rtl/>
          <w:lang w:bidi="ar-JO"/>
        </w:rPr>
      </w:pPr>
      <w:r w:rsidRPr="000E6CE2">
        <w:rPr>
          <w:rFonts w:cs="Arial"/>
          <w:rtl/>
          <w:lang w:bidi="ar-JO"/>
        </w:rPr>
        <w:t>الأمة ليست مفهومًا يظهر بشكل فجائي، بل هي نتيجة لتطور اجتماعي وسياسي طويل. المجتمعات التي حققت هذا التطور هي التي اعتمدت على بناء عقد اجتماعي يحترم القانون والسلم الاجتماعي. في المجتمعات المستقرة سياسيًا، تتوفر قواعد واضحة للتعايش والتنافس على السلطة بشكل سلمي وديمقراطي، مما يعزز من تماسك الأمة. بينما الأنظمة الشعبوية تضر بهذا التطور، لأنها تهدم الديمقراطية وتخلق بيئة تؤدي إلى تفرقة داخل المجتمع بدلاً من بناء وحدة وتماسك حقيقي بين أفراده</w:t>
      </w:r>
      <w:r>
        <w:rPr>
          <w:rFonts w:cs="Arial" w:hint="cs"/>
          <w:rtl/>
          <w:lang w:bidi="ar-JO"/>
        </w:rPr>
        <w:t>.</w:t>
      </w:r>
    </w:p>
    <w:p w14:paraId="12D0A4A2" w14:textId="77777777" w:rsidR="000E6CE2" w:rsidRDefault="000E6CE2" w:rsidP="00631305">
      <w:pPr>
        <w:pStyle w:val="ListParagraph"/>
        <w:jc w:val="right"/>
        <w:rPr>
          <w:lang w:bidi="ar-JO"/>
        </w:rPr>
      </w:pPr>
    </w:p>
    <w:p w14:paraId="29E325D1" w14:textId="7AA6976C" w:rsidR="00631305" w:rsidRDefault="00631305" w:rsidP="00631305">
      <w:pPr>
        <w:pStyle w:val="ListParagraph"/>
        <w:jc w:val="right"/>
        <w:rPr>
          <w:lang w:bidi="ar-JO"/>
        </w:rPr>
      </w:pPr>
      <w:r w:rsidRPr="00631305">
        <w:rPr>
          <w:rFonts w:cs="Arial"/>
          <w:highlight w:val="yellow"/>
          <w:rtl/>
          <w:lang w:bidi="ar-JO"/>
        </w:rPr>
        <w:t>علاقة الأمة بالمجتمع المدني</w:t>
      </w:r>
      <w:r w:rsidRPr="00631305">
        <w:rPr>
          <w:rFonts w:cs="Arial" w:hint="cs"/>
          <w:highlight w:val="yellow"/>
          <w:rtl/>
          <w:lang w:bidi="ar-JO"/>
        </w:rPr>
        <w:t>:</w:t>
      </w:r>
    </w:p>
    <w:p w14:paraId="0A2E9E44" w14:textId="45E51DF7" w:rsidR="00631305" w:rsidRDefault="00631305" w:rsidP="00631305">
      <w:pPr>
        <w:pStyle w:val="ListParagraph"/>
        <w:jc w:val="right"/>
        <w:rPr>
          <w:lang w:bidi="ar-JO"/>
        </w:rPr>
      </w:pPr>
      <w:r>
        <w:rPr>
          <w:rFonts w:cs="Arial"/>
          <w:rtl/>
          <w:lang w:bidi="ar-JO"/>
        </w:rPr>
        <w:t>عزمي بشارة يربط بين تطور المجتمع المدني وتكوين الأمة، حيث يرى أن الأمة هي امتداد طبيعي للمجتمع المدني الناضج</w:t>
      </w:r>
    </w:p>
    <w:p w14:paraId="397A5A4A" w14:textId="1AF50C49" w:rsidR="00631305" w:rsidRDefault="00631305" w:rsidP="00631305">
      <w:pPr>
        <w:pStyle w:val="ListParagraph"/>
        <w:jc w:val="right"/>
        <w:rPr>
          <w:lang w:bidi="ar-JO"/>
        </w:rPr>
      </w:pPr>
      <w:r>
        <w:rPr>
          <w:rFonts w:cs="Arial"/>
          <w:rtl/>
          <w:lang w:bidi="ar-JO"/>
        </w:rPr>
        <w:t>المجتمع المدني يقوم بدور أساسي في حماية الحريات والحقوق، وهو عامل مهم في بناء الدولة القانونية</w:t>
      </w:r>
    </w:p>
    <w:p w14:paraId="25E69C94" w14:textId="7924FC6E" w:rsidR="00631305" w:rsidRDefault="00631305" w:rsidP="00631305">
      <w:pPr>
        <w:pStyle w:val="ListParagraph"/>
        <w:jc w:val="right"/>
        <w:rPr>
          <w:rtl/>
          <w:lang w:bidi="ar-JO"/>
        </w:rPr>
      </w:pPr>
      <w:r>
        <w:rPr>
          <w:rFonts w:cs="Arial"/>
          <w:rtl/>
          <w:lang w:bidi="ar-JO"/>
        </w:rPr>
        <w:t>غياب هذا المجتمع في العديد من الدول العربية يُظهر فشل تلك الدول في تطوير نظام سياسي يعكس إرادة الشعوب</w:t>
      </w:r>
      <w:r>
        <w:rPr>
          <w:rFonts w:cs="Arial" w:hint="cs"/>
          <w:rtl/>
          <w:lang w:bidi="ar-JO"/>
        </w:rPr>
        <w:t>.</w:t>
      </w:r>
    </w:p>
    <w:p w14:paraId="3B26B578" w14:textId="77777777" w:rsidR="00631305" w:rsidRDefault="00631305" w:rsidP="00631305">
      <w:pPr>
        <w:pStyle w:val="ListParagraph"/>
        <w:jc w:val="right"/>
        <w:rPr>
          <w:lang w:bidi="ar-JO"/>
        </w:rPr>
      </w:pPr>
    </w:p>
    <w:p w14:paraId="1B11AF7C" w14:textId="0FE7435B" w:rsidR="00631305" w:rsidRDefault="00631305" w:rsidP="00631305">
      <w:pPr>
        <w:pStyle w:val="ListParagraph"/>
        <w:jc w:val="right"/>
        <w:rPr>
          <w:lang w:bidi="ar-JO"/>
        </w:rPr>
      </w:pPr>
      <w:r w:rsidRPr="00631305">
        <w:rPr>
          <w:rFonts w:cs="Arial"/>
          <w:highlight w:val="yellow"/>
          <w:rtl/>
          <w:lang w:bidi="ar-JO"/>
        </w:rPr>
        <w:t>أزمة بناء الأمة في العالم العربي</w:t>
      </w:r>
      <w:r w:rsidRPr="00631305">
        <w:rPr>
          <w:rFonts w:cs="Arial" w:hint="cs"/>
          <w:highlight w:val="yellow"/>
          <w:rtl/>
          <w:lang w:bidi="ar-JO"/>
        </w:rPr>
        <w:t>:</w:t>
      </w:r>
    </w:p>
    <w:p w14:paraId="5EB15E63" w14:textId="0B64D179" w:rsidR="00631305" w:rsidRDefault="000E6CE2" w:rsidP="00631305">
      <w:pPr>
        <w:pStyle w:val="ListParagraph"/>
        <w:jc w:val="right"/>
        <w:rPr>
          <w:lang w:bidi="ar-JO"/>
        </w:rPr>
      </w:pPr>
      <w:r w:rsidRPr="000E6CE2">
        <w:rPr>
          <w:rFonts w:cs="Arial"/>
          <w:rtl/>
          <w:lang w:bidi="ar-JO"/>
        </w:rPr>
        <w:t>الأنظمة العربية بتواجه صعوبات في بناء الأمة بسبب استمرار سيطرة الاستبداد والسلطة التقليدية، زي سلطة القبيلة والعشيرة. هاي البُنى التقليدية بتعرقل تطور مؤسسات الدولة الحديثة وبتمنع تحقيق الوحدة الوطنية بين الناس. يعني، بتصير فكرة الأمة كمجتمع سياسي موحد ضعيفة، لأنه كل واحد بيظل متمسك بهويته التقليدية بدل ما يكون عنده انتماء لدولة حديثة. الهيمنة التقليدية هاي بتظهر ضعف قدرة الدولة على احتواء كل فئات المجتمع السياسي والاجتماعي في نظام واحد متماسك، وبالتالي بيكون فيه صعوبة في بناء أمة قوية ومتحدة</w:t>
      </w:r>
      <w:r>
        <w:rPr>
          <w:rFonts w:cs="Arial" w:hint="cs"/>
          <w:rtl/>
          <w:lang w:bidi="ar-JO"/>
        </w:rPr>
        <w:t>.</w:t>
      </w:r>
    </w:p>
    <w:p w14:paraId="355D0806" w14:textId="4A3074CB" w:rsidR="00631305" w:rsidRDefault="00631305" w:rsidP="00631305">
      <w:pPr>
        <w:pStyle w:val="ListParagraph"/>
        <w:jc w:val="right"/>
        <w:rPr>
          <w:lang w:bidi="ar-JO"/>
        </w:rPr>
      </w:pPr>
      <w:r>
        <w:rPr>
          <w:rFonts w:hint="cs"/>
          <w:rtl/>
          <w:lang w:bidi="ar-JO"/>
        </w:rPr>
        <w:t>:</w:t>
      </w:r>
      <w:r>
        <w:rPr>
          <w:lang w:bidi="ar-JO"/>
        </w:rPr>
        <w:t xml:space="preserve"> </w:t>
      </w:r>
      <w:r w:rsidRPr="00631305">
        <w:rPr>
          <w:rFonts w:cs="Arial"/>
          <w:highlight w:val="yellow"/>
          <w:rtl/>
          <w:lang w:bidi="ar-JO"/>
        </w:rPr>
        <w:t>إشكالية الخطاب القومي والإسلاموي</w:t>
      </w:r>
    </w:p>
    <w:p w14:paraId="0C3EE78E" w14:textId="02677E8A" w:rsidR="00631305" w:rsidRPr="00965380" w:rsidRDefault="00965380" w:rsidP="00965380">
      <w:pPr>
        <w:pStyle w:val="ListParagraph"/>
        <w:jc w:val="right"/>
        <w:rPr>
          <w:rFonts w:cs="Arial"/>
          <w:rtl/>
          <w:lang w:bidi="ar-JO"/>
        </w:rPr>
      </w:pPr>
      <w:r w:rsidRPr="00965380">
        <w:rPr>
          <w:rFonts w:cs="Arial"/>
          <w:rtl/>
          <w:lang w:bidi="ar-JO"/>
        </w:rPr>
        <w:t>الخطاب القومي والإسلاموي بيستخدم الدين واللغة كحجج رئيسية لتحديد هوية الأمة، لكنه بنفس الوقت بيتجاهل أو حتى بيحارب مفاهيم زي حقوق الإنسان والمواطنة. وهاد الإشي بيخلي المجتمعات تظل عالقة في الماضي بدل ما تتقدم. السلطة اللي بتتبنى هاد الخطاب هدفها مش تحقيق العدالة أو الحرية، بل إنها تحافظ على نفوذها وتبرر القمع اللي بتمارسه. فبالتالي، بدل ما تركز على الديمقراطية والحقوق، بتستغل الدين واللغة كأدوات للسيطرة وإبقاء الشعوب في حالة من الجمود والتبعية</w:t>
      </w:r>
      <w:r>
        <w:rPr>
          <w:rFonts w:cs="Arial" w:hint="cs"/>
          <w:rtl/>
          <w:lang w:bidi="ar-JO"/>
        </w:rPr>
        <w:t>.</w:t>
      </w:r>
    </w:p>
    <w:p w14:paraId="580652DB" w14:textId="77777777" w:rsidR="00631305" w:rsidRDefault="00631305" w:rsidP="00631305">
      <w:pPr>
        <w:pStyle w:val="ListParagraph"/>
        <w:jc w:val="right"/>
        <w:rPr>
          <w:lang w:bidi="ar-JO"/>
        </w:rPr>
      </w:pPr>
    </w:p>
    <w:p w14:paraId="6445F965" w14:textId="67F998BA" w:rsidR="00631305" w:rsidRDefault="00631305" w:rsidP="00631305">
      <w:pPr>
        <w:pStyle w:val="ListParagraph"/>
        <w:jc w:val="right"/>
        <w:rPr>
          <w:lang w:bidi="ar-JO"/>
        </w:rPr>
      </w:pPr>
      <w:r w:rsidRPr="00631305">
        <w:rPr>
          <w:rFonts w:cs="Arial"/>
          <w:highlight w:val="yellow"/>
          <w:rtl/>
          <w:lang w:bidi="ar-JO"/>
        </w:rPr>
        <w:t>بناء دولة القانون والديمقراطية</w:t>
      </w:r>
      <w:r w:rsidRPr="00631305">
        <w:rPr>
          <w:rFonts w:cs="Arial" w:hint="cs"/>
          <w:highlight w:val="yellow"/>
          <w:rtl/>
          <w:lang w:bidi="ar-JO"/>
        </w:rPr>
        <w:t>:</w:t>
      </w:r>
    </w:p>
    <w:p w14:paraId="366AA92D" w14:textId="043FBE11" w:rsidR="00631305" w:rsidRPr="006D2D76" w:rsidRDefault="00965380" w:rsidP="006D2D76">
      <w:pPr>
        <w:pStyle w:val="ListParagraph"/>
        <w:jc w:val="right"/>
        <w:rPr>
          <w:rFonts w:cs="Arial"/>
          <w:lang w:bidi="ar-JO"/>
        </w:rPr>
      </w:pPr>
      <w:r>
        <w:rPr>
          <w:rFonts w:cs="Arial" w:hint="cs"/>
          <w:rtl/>
          <w:lang w:bidi="ar-JO"/>
        </w:rPr>
        <w:t>ب</w:t>
      </w:r>
      <w:r w:rsidR="006D2D76" w:rsidRPr="006D2D76">
        <w:rPr>
          <w:rFonts w:cs="Arial"/>
          <w:rtl/>
          <w:lang w:bidi="ar-JO"/>
        </w:rPr>
        <w:t>ناء دولة القانون يعني إنه لازم نحرر المجتمعات من الأنظمة الاستبدادية اللي بتحكم بشكل تعسفي، ولازم نعزز المؤسسات الديمقراطية اللي بتحترم حقوق الإنسان. التجربة الديمقراطية في الدول الغربية ما كانتش يوم وليلة، هي كانت نتيجة صراعات طويلة أخذت قرون لحد ما وصلوا لاستقرار سياسي واقتصادي. عشان هيك، المجتمعات العربية لازم تمر بمراحل مشابهة من التطور لحتى تحقق تجربة ديمقراطية ناجحة. يعني مش الأمور رح تصير بي</w:t>
      </w:r>
      <w:r w:rsidR="00286E44">
        <w:rPr>
          <w:rFonts w:cs="Arial" w:hint="cs"/>
          <w:rtl/>
          <w:lang w:bidi="ar-JO"/>
        </w:rPr>
        <w:t xml:space="preserve"> </w:t>
      </w:r>
      <w:r w:rsidR="006D2D76" w:rsidRPr="006D2D76">
        <w:rPr>
          <w:rFonts w:cs="Arial"/>
          <w:rtl/>
          <w:lang w:bidi="ar-JO"/>
        </w:rPr>
        <w:t>ن يوم وليلة، بدها وقت وصبر</w:t>
      </w:r>
      <w:r w:rsidR="006D2D76" w:rsidRPr="006D2D76">
        <w:rPr>
          <w:rFonts w:cs="Arial"/>
          <w:lang w:bidi="ar-JO"/>
        </w:rPr>
        <w:t>.</w:t>
      </w:r>
    </w:p>
    <w:p w14:paraId="72C9C76F" w14:textId="5E6D165B" w:rsidR="006D2D76" w:rsidRPr="006D2D76" w:rsidRDefault="006D2D76" w:rsidP="006D2D76">
      <w:pPr>
        <w:pStyle w:val="ListParagraph"/>
        <w:jc w:val="right"/>
        <w:rPr>
          <w:rFonts w:cs="Arial"/>
          <w:lang w:bidi="ar-JO"/>
        </w:rPr>
      </w:pPr>
      <w:r w:rsidRPr="006D2D76">
        <w:rPr>
          <w:rFonts w:cs="Arial"/>
          <w:highlight w:val="yellow"/>
          <w:rtl/>
          <w:lang w:bidi="ar-JO"/>
        </w:rPr>
        <w:t>التحديات المعاصرة للمجتمعات العربية</w:t>
      </w:r>
      <w:r>
        <w:rPr>
          <w:rFonts w:cs="Arial" w:hint="cs"/>
          <w:rtl/>
          <w:lang w:bidi="ar-JO"/>
        </w:rPr>
        <w:t>:</w:t>
      </w:r>
    </w:p>
    <w:p w14:paraId="41F4E955" w14:textId="77777777" w:rsidR="006D2D76" w:rsidRPr="006D2D76" w:rsidRDefault="006D2D76" w:rsidP="006D2D76">
      <w:pPr>
        <w:pStyle w:val="ListParagraph"/>
        <w:jc w:val="right"/>
        <w:rPr>
          <w:rFonts w:cs="Arial"/>
          <w:lang w:bidi="ar-JO"/>
        </w:rPr>
      </w:pPr>
      <w:r w:rsidRPr="006D2D76">
        <w:rPr>
          <w:rFonts w:cs="Arial"/>
          <w:rtl/>
          <w:lang w:bidi="ar-JO"/>
        </w:rPr>
        <w:t>الدول العربية بتواجه تحديات كبيرة في السياسة، الاقتصاد، والمجتمع، اللي عم تعيق بناء دولة حديثة. في حاجة ملحة لتغيير البُنى التقليدية وتطوير الاقتصاد الإنتاجي والمجتمع المدني عشان نقدر نتجاوز هاي العقبات. كمان، في كتير من الشعوب العربية بتشوف بتجربة الغرب في التنظيم السياسي وبتحاول تحاكيها، لكن مش مدركة إن الوصول لهيك تجربة بيحتاج وقت طويل وإصلاحات عميقة</w:t>
      </w:r>
      <w:r w:rsidRPr="006D2D76">
        <w:rPr>
          <w:rFonts w:cs="Arial"/>
          <w:lang w:bidi="ar-JO"/>
        </w:rPr>
        <w:t>.</w:t>
      </w:r>
    </w:p>
    <w:p w14:paraId="6BA82D08" w14:textId="77777777" w:rsidR="006D2D76" w:rsidRPr="006D2D76" w:rsidRDefault="006D2D76" w:rsidP="006D2D76">
      <w:pPr>
        <w:pStyle w:val="ListParagraph"/>
        <w:jc w:val="right"/>
        <w:rPr>
          <w:rFonts w:cs="Arial"/>
          <w:lang w:bidi="ar-JO"/>
        </w:rPr>
      </w:pPr>
    </w:p>
    <w:p w14:paraId="2DD46CDD" w14:textId="52AD539A" w:rsidR="006D2D76" w:rsidRPr="006D2D76" w:rsidRDefault="006D2D76" w:rsidP="006D2D76">
      <w:pPr>
        <w:pStyle w:val="ListParagraph"/>
        <w:jc w:val="right"/>
        <w:rPr>
          <w:rFonts w:cs="Arial"/>
          <w:lang w:bidi="ar-JO"/>
        </w:rPr>
      </w:pPr>
      <w:r w:rsidRPr="006D2D76">
        <w:rPr>
          <w:rFonts w:cs="Arial"/>
          <w:highlight w:val="yellow"/>
          <w:rtl/>
          <w:lang w:bidi="ar-JO"/>
        </w:rPr>
        <w:t>الديمقراطية والإسلام</w:t>
      </w:r>
      <w:r>
        <w:rPr>
          <w:rFonts w:cs="Arial" w:hint="cs"/>
          <w:rtl/>
          <w:lang w:bidi="ar-JO"/>
        </w:rPr>
        <w:t>:</w:t>
      </w:r>
    </w:p>
    <w:p w14:paraId="496135EC" w14:textId="77777777" w:rsidR="006D2D76" w:rsidRPr="006D2D76" w:rsidRDefault="006D2D76" w:rsidP="006D2D76">
      <w:pPr>
        <w:pStyle w:val="ListParagraph"/>
        <w:jc w:val="right"/>
        <w:rPr>
          <w:rFonts w:cs="Arial"/>
          <w:lang w:bidi="ar-JO"/>
        </w:rPr>
      </w:pPr>
      <w:r w:rsidRPr="006D2D76">
        <w:rPr>
          <w:rFonts w:cs="Arial"/>
          <w:rtl/>
          <w:lang w:bidi="ar-JO"/>
        </w:rPr>
        <w:t>في تصور خاطئ موجود في الإعلام الغربي بيقول إن الإسلام بيتعارض مع الديمقراطية ودولة القانون. وفي كمان ناس في العالم العربي بيفكروا إن القيم الديمقراطية بتناقض الدين، وهيك الرؤية بتكون متحيزة ومبسطة من الطرفين. المطلوب هو إننا نلاقي نموذج سياسي يقدر يوازن بين الدين والقيم الديمقراطية بحيث المسلمون يعيشوا بكرامة وأمان مع احترام حقوقهم وحرياتهم</w:t>
      </w:r>
      <w:r w:rsidRPr="006D2D76">
        <w:rPr>
          <w:rFonts w:cs="Arial"/>
          <w:lang w:bidi="ar-JO"/>
        </w:rPr>
        <w:t>.</w:t>
      </w:r>
    </w:p>
    <w:p w14:paraId="315E7E32" w14:textId="77777777" w:rsidR="006D2D76" w:rsidRPr="006D2D76" w:rsidRDefault="006D2D76" w:rsidP="006D2D76">
      <w:pPr>
        <w:pStyle w:val="ListParagraph"/>
        <w:jc w:val="right"/>
        <w:rPr>
          <w:rFonts w:cs="Arial"/>
          <w:lang w:bidi="ar-JO"/>
        </w:rPr>
      </w:pPr>
    </w:p>
    <w:p w14:paraId="111C0761" w14:textId="5E6137FA" w:rsidR="006D2D76" w:rsidRPr="006D2D76" w:rsidRDefault="006D2D76" w:rsidP="006D2D76">
      <w:pPr>
        <w:pStyle w:val="ListParagraph"/>
        <w:jc w:val="right"/>
        <w:rPr>
          <w:rFonts w:cs="Arial"/>
          <w:lang w:bidi="ar-JO"/>
        </w:rPr>
      </w:pPr>
      <w:r w:rsidRPr="006D2D76">
        <w:rPr>
          <w:rFonts w:cs="Arial"/>
          <w:highlight w:val="yellow"/>
          <w:rtl/>
          <w:lang w:bidi="ar-JO"/>
        </w:rPr>
        <w:t>التغيير السياسي السلمي</w:t>
      </w:r>
      <w:r>
        <w:rPr>
          <w:rFonts w:cs="Arial" w:hint="cs"/>
          <w:rtl/>
          <w:lang w:bidi="ar-JO"/>
        </w:rPr>
        <w:t>:</w:t>
      </w:r>
    </w:p>
    <w:p w14:paraId="7B53C517" w14:textId="77777777" w:rsidR="006D2D76" w:rsidRPr="006D2D76" w:rsidRDefault="006D2D76" w:rsidP="006D2D76">
      <w:pPr>
        <w:pStyle w:val="ListParagraph"/>
        <w:jc w:val="right"/>
        <w:rPr>
          <w:rFonts w:cs="Arial"/>
          <w:lang w:bidi="ar-JO"/>
        </w:rPr>
      </w:pPr>
      <w:r w:rsidRPr="006D2D76">
        <w:rPr>
          <w:rFonts w:cs="Arial"/>
          <w:rtl/>
          <w:lang w:bidi="ar-JO"/>
        </w:rPr>
        <w:t>الأمة الحقيقية هي الأمة اللي بتسمح بتغيير النظام السياسي بشكل سلمي وديمقراطي من خلال الانتخابات والمنافسة الشفافة. في الدول اللي مش موجود فيها هاي القواعد، العنف والانقلابات بتكون الطريقة الوحيدة لتغيير السلطة، وهاد بيدل على غياب مفهوم الأمة المتماسكة. عدم وجود قيم التعاقد الاجتماعي بيعكس ضعف النظام السياسي وعدم قدرته على تمثيل جميع مكونات المجتمع</w:t>
      </w:r>
      <w:r w:rsidRPr="006D2D76">
        <w:rPr>
          <w:rFonts w:cs="Arial"/>
          <w:lang w:bidi="ar-JO"/>
        </w:rPr>
        <w:t>.</w:t>
      </w:r>
    </w:p>
    <w:p w14:paraId="57BCEDAD" w14:textId="77777777" w:rsidR="006D2D76" w:rsidRPr="006D2D76" w:rsidRDefault="006D2D76" w:rsidP="006D2D76">
      <w:pPr>
        <w:pStyle w:val="ListParagraph"/>
        <w:jc w:val="right"/>
        <w:rPr>
          <w:rFonts w:cs="Arial"/>
          <w:lang w:bidi="ar-JO"/>
        </w:rPr>
      </w:pPr>
    </w:p>
    <w:p w14:paraId="05F6FC77" w14:textId="62FEA733" w:rsidR="006D2D76" w:rsidRPr="006D2D76" w:rsidRDefault="006D2D76" w:rsidP="006D2D76">
      <w:pPr>
        <w:pStyle w:val="ListParagraph"/>
        <w:jc w:val="right"/>
        <w:rPr>
          <w:rFonts w:cs="Arial"/>
          <w:lang w:bidi="ar-JO"/>
        </w:rPr>
      </w:pPr>
      <w:r w:rsidRPr="006D2D76">
        <w:rPr>
          <w:rFonts w:cs="Arial"/>
          <w:highlight w:val="yellow"/>
          <w:rtl/>
          <w:lang w:bidi="ar-JO"/>
        </w:rPr>
        <w:t>ضرورة التنمية الشاملة</w:t>
      </w:r>
      <w:r>
        <w:rPr>
          <w:rFonts w:cs="Arial" w:hint="cs"/>
          <w:rtl/>
          <w:lang w:bidi="ar-JO"/>
        </w:rPr>
        <w:t>:</w:t>
      </w:r>
    </w:p>
    <w:p w14:paraId="30D43CA5" w14:textId="6F4002F2" w:rsidR="0010534E" w:rsidRDefault="006D2D76" w:rsidP="006D2D76">
      <w:pPr>
        <w:pStyle w:val="ListParagraph"/>
        <w:jc w:val="right"/>
        <w:rPr>
          <w:rtl/>
          <w:lang w:bidi="ar-JO"/>
        </w:rPr>
      </w:pPr>
      <w:r w:rsidRPr="006D2D76">
        <w:rPr>
          <w:rFonts w:cs="Arial"/>
          <w:rtl/>
          <w:lang w:bidi="ar-JO"/>
        </w:rPr>
        <w:t>عشان نبني الأمة، لازم نركز على الإصلاح الشامل اللي يشمل تطوير القوانين، تعزيز المؤسسات وتقوية الاقتصاد. التنمية الشاملة بتحتاج لوجود اقتصاد إنتاجي ومجتمع مدني قوي، مع إزالة الأطر التقليدية اللي عم تعيق التقدم. المجتمعات العربية بحاجة لوجود ديناميكية فكرية واجتماعية مستمرة عشان تحقق استقرار سياسي وتنمية مستدامة. بناء دولة القانون هو عملية طويلة الأمد بتحتاج لتجاوز العقبات السياسية والاقتصادية والاجتماعية اللي موجودة هلأ</w:t>
      </w:r>
      <w:r w:rsidRPr="006D2D76">
        <w:rPr>
          <w:rFonts w:cs="Arial"/>
          <w:lang w:bidi="ar-JO"/>
        </w:rPr>
        <w:t>.</w:t>
      </w:r>
    </w:p>
    <w:p w14:paraId="484C1619" w14:textId="29F88743" w:rsidR="00AE4A41" w:rsidRDefault="00AE4A41" w:rsidP="00656BCC">
      <w:pPr>
        <w:pStyle w:val="ListParagraph"/>
        <w:jc w:val="right"/>
        <w:rPr>
          <w:rtl/>
          <w:lang w:bidi="ar-JO"/>
        </w:rPr>
      </w:pPr>
    </w:p>
    <w:p w14:paraId="7044C6EB" w14:textId="77777777" w:rsidR="0065085D" w:rsidRDefault="0065085D" w:rsidP="00656BCC">
      <w:pPr>
        <w:pStyle w:val="ListParagraph"/>
        <w:jc w:val="right"/>
        <w:rPr>
          <w:rtl/>
          <w:lang w:bidi="ar-JO"/>
        </w:rPr>
      </w:pPr>
    </w:p>
    <w:sectPr w:rsidR="0065085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4E69" w14:textId="77777777" w:rsidR="000D0B04" w:rsidRDefault="000D0B04" w:rsidP="00BB0498">
      <w:pPr>
        <w:spacing w:after="0" w:line="240" w:lineRule="auto"/>
      </w:pPr>
      <w:r>
        <w:separator/>
      </w:r>
    </w:p>
  </w:endnote>
  <w:endnote w:type="continuationSeparator" w:id="0">
    <w:p w14:paraId="2DEDEE33" w14:textId="77777777" w:rsidR="000D0B04" w:rsidRDefault="000D0B04" w:rsidP="00BB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5A2FE" w14:textId="321229E3" w:rsidR="00BB0498" w:rsidRDefault="00BB0498">
    <w:pPr>
      <w:pStyle w:val="Footer"/>
      <w:rPr>
        <w:lang w:val="en-US"/>
      </w:rPr>
    </w:pPr>
    <w:r>
      <w:rPr>
        <w:lang w:val="en-US"/>
      </w:rPr>
      <w:t>Kinda Imad</w:t>
    </w:r>
  </w:p>
  <w:p w14:paraId="3D9D8FE6" w14:textId="77777777" w:rsidR="00BB0498" w:rsidRPr="00BB0498" w:rsidRDefault="00BB0498">
    <w:pPr>
      <w:pStyle w:val="Footer"/>
      <w:rPr>
        <w:lang w:val="en-US"/>
      </w:rPr>
    </w:pPr>
  </w:p>
  <w:p w14:paraId="2B4BB612" w14:textId="77777777" w:rsidR="00BB0498" w:rsidRDefault="00BB0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A2B3" w14:textId="77777777" w:rsidR="000D0B04" w:rsidRDefault="000D0B04" w:rsidP="00BB0498">
      <w:pPr>
        <w:spacing w:after="0" w:line="240" w:lineRule="auto"/>
      </w:pPr>
      <w:r>
        <w:separator/>
      </w:r>
    </w:p>
  </w:footnote>
  <w:footnote w:type="continuationSeparator" w:id="0">
    <w:p w14:paraId="0DC0ECAC" w14:textId="77777777" w:rsidR="000D0B04" w:rsidRDefault="000D0B04" w:rsidP="00BB0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22F8" w14:textId="77777777" w:rsidR="00BB0498" w:rsidRDefault="00BB0498">
    <w:pPr>
      <w:pStyle w:val="Header"/>
      <w:tabs>
        <w:tab w:val="clear" w:pos="4680"/>
        <w:tab w:val="clear" w:pos="9360"/>
      </w:tabs>
      <w:jc w:val="right"/>
      <w:rPr>
        <w:color w:val="8496B0" w:themeColor="text2" w:themeTint="99"/>
        <w:sz w:val="24"/>
        <w:szCs w:val="24"/>
        <w:rtl/>
      </w:rPr>
    </w:pPr>
  </w:p>
  <w:p w14:paraId="1113FF95" w14:textId="087FE3B4" w:rsidR="00BB0498" w:rsidRDefault="00BB0498">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4740ABBA" wp14:editId="1708EC0B">
              <wp:simplePos x="0" y="0"/>
              <wp:positionH relativeFrom="rightMargin">
                <wp:align>left</wp:align>
              </wp:positionH>
              <wp:positionV relativeFrom="topMargin">
                <wp:posOffset>284521</wp:posOffset>
              </wp:positionV>
              <wp:extent cx="731520" cy="740664"/>
              <wp:effectExtent l="0" t="0" r="0" b="2540"/>
              <wp:wrapNone/>
              <wp:docPr id="70" name="Group 8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B35B9" w14:textId="77777777" w:rsidR="00BB0498" w:rsidRPr="00BB0498" w:rsidRDefault="00BB0498">
                            <w:pPr>
                              <w:jc w:val="right"/>
                              <w:rPr>
                                <w:b/>
                                <w:bCs/>
                                <w:sz w:val="56"/>
                                <w:szCs w:val="56"/>
                              </w:rPr>
                            </w:pPr>
                            <w:r w:rsidRPr="00BB0498">
                              <w:rPr>
                                <w:b/>
                                <w:bCs/>
                                <w:sz w:val="48"/>
                                <w:szCs w:val="48"/>
                              </w:rPr>
                              <w:fldChar w:fldCharType="begin"/>
                            </w:r>
                            <w:r w:rsidRPr="00BB0498">
                              <w:rPr>
                                <w:b/>
                                <w:bCs/>
                                <w:sz w:val="48"/>
                                <w:szCs w:val="48"/>
                              </w:rPr>
                              <w:instrText xml:space="preserve"> PAGE   \* MERGEFORMAT </w:instrText>
                            </w:r>
                            <w:r w:rsidRPr="00BB0498">
                              <w:rPr>
                                <w:b/>
                                <w:bCs/>
                                <w:sz w:val="48"/>
                                <w:szCs w:val="48"/>
                              </w:rPr>
                              <w:fldChar w:fldCharType="separate"/>
                            </w:r>
                            <w:r w:rsidRPr="00BB0498">
                              <w:rPr>
                                <w:b/>
                                <w:bCs/>
                                <w:noProof/>
                                <w:sz w:val="48"/>
                                <w:szCs w:val="48"/>
                              </w:rPr>
                              <w:t>2</w:t>
                            </w:r>
                            <w:r w:rsidRPr="00BB0498">
                              <w:rPr>
                                <w:b/>
                                <w:bCs/>
                                <w:sz w:val="48"/>
                                <w:szCs w:val="4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40ABBA" id="Group 8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N1CgcAAJolAAAOAAAAZHJzL2Uyb0RvYy54bWzsWt9v2zYQfh+w/0HQ44DVlizJsdGkyNql&#10;GJC1xeqhz4os2UYlUaPk2Nlfv++OokzLdNw22VPsB+sHPx7vjqf7RJ5e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7CCB35B9" w14:textId="77777777" w:rsidR="00BB0498" w:rsidRPr="00BB0498" w:rsidRDefault="00BB0498">
                      <w:pPr>
                        <w:jc w:val="right"/>
                        <w:rPr>
                          <w:b/>
                          <w:bCs/>
                          <w:sz w:val="56"/>
                          <w:szCs w:val="56"/>
                        </w:rPr>
                      </w:pPr>
                      <w:r w:rsidRPr="00BB0498">
                        <w:rPr>
                          <w:b/>
                          <w:bCs/>
                          <w:sz w:val="48"/>
                          <w:szCs w:val="48"/>
                        </w:rPr>
                        <w:fldChar w:fldCharType="begin"/>
                      </w:r>
                      <w:r w:rsidRPr="00BB0498">
                        <w:rPr>
                          <w:b/>
                          <w:bCs/>
                          <w:sz w:val="48"/>
                          <w:szCs w:val="48"/>
                        </w:rPr>
                        <w:instrText xml:space="preserve"> PAGE   \* MERGEFORMAT </w:instrText>
                      </w:r>
                      <w:r w:rsidRPr="00BB0498">
                        <w:rPr>
                          <w:b/>
                          <w:bCs/>
                          <w:sz w:val="48"/>
                          <w:szCs w:val="48"/>
                        </w:rPr>
                        <w:fldChar w:fldCharType="separate"/>
                      </w:r>
                      <w:r w:rsidRPr="00BB0498">
                        <w:rPr>
                          <w:b/>
                          <w:bCs/>
                          <w:noProof/>
                          <w:sz w:val="48"/>
                          <w:szCs w:val="48"/>
                        </w:rPr>
                        <w:t>2</w:t>
                      </w:r>
                      <w:r w:rsidRPr="00BB0498">
                        <w:rPr>
                          <w:b/>
                          <w:bCs/>
                          <w:sz w:val="48"/>
                          <w:szCs w:val="48"/>
                        </w:rPr>
                        <w:fldChar w:fldCharType="end"/>
                      </w:r>
                    </w:p>
                  </w:txbxContent>
                </v:textbox>
              </v:shape>
              <w10:wrap anchorx="margin" anchory="margin"/>
            </v:group>
          </w:pict>
        </mc:Fallback>
      </mc:AlternateContent>
    </w:r>
  </w:p>
  <w:p w14:paraId="0E38C814" w14:textId="77777777" w:rsidR="00BB0498" w:rsidRDefault="00BB0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C1450"/>
    <w:multiLevelType w:val="hybridMultilevel"/>
    <w:tmpl w:val="E3A8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33111"/>
    <w:multiLevelType w:val="hybridMultilevel"/>
    <w:tmpl w:val="5008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548672">
    <w:abstractNumId w:val="1"/>
  </w:num>
  <w:num w:numId="2" w16cid:durableId="60603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FE"/>
    <w:rsid w:val="00075CD7"/>
    <w:rsid w:val="000900C4"/>
    <w:rsid w:val="000D0B04"/>
    <w:rsid w:val="000E6CE2"/>
    <w:rsid w:val="0010534E"/>
    <w:rsid w:val="00114BB3"/>
    <w:rsid w:val="0017203D"/>
    <w:rsid w:val="002370EE"/>
    <w:rsid w:val="00286E44"/>
    <w:rsid w:val="003261B2"/>
    <w:rsid w:val="00343989"/>
    <w:rsid w:val="003E1FFA"/>
    <w:rsid w:val="0059555F"/>
    <w:rsid w:val="005B7332"/>
    <w:rsid w:val="005E24E9"/>
    <w:rsid w:val="00631305"/>
    <w:rsid w:val="0065085D"/>
    <w:rsid w:val="00656BCC"/>
    <w:rsid w:val="00657C4D"/>
    <w:rsid w:val="006935A6"/>
    <w:rsid w:val="006D2D76"/>
    <w:rsid w:val="00787B8F"/>
    <w:rsid w:val="00814206"/>
    <w:rsid w:val="009234B4"/>
    <w:rsid w:val="00965380"/>
    <w:rsid w:val="00982CFE"/>
    <w:rsid w:val="00A42DF7"/>
    <w:rsid w:val="00AB21EE"/>
    <w:rsid w:val="00AC4C2E"/>
    <w:rsid w:val="00AE4A41"/>
    <w:rsid w:val="00B16D67"/>
    <w:rsid w:val="00BB0498"/>
    <w:rsid w:val="00BE06E0"/>
    <w:rsid w:val="00C301FD"/>
    <w:rsid w:val="00CD1365"/>
    <w:rsid w:val="00E27AE4"/>
    <w:rsid w:val="00F11188"/>
    <w:rsid w:val="00F46931"/>
    <w:rsid w:val="00F80464"/>
    <w:rsid w:val="00FA3D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43172"/>
  <w15:chartTrackingRefBased/>
  <w15:docId w15:val="{1715E114-6D9D-4DFE-A60C-383F3492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FA"/>
    <w:pPr>
      <w:ind w:left="720"/>
      <w:contextualSpacing/>
    </w:pPr>
  </w:style>
  <w:style w:type="paragraph" w:styleId="Header">
    <w:name w:val="header"/>
    <w:basedOn w:val="Normal"/>
    <w:link w:val="HeaderChar"/>
    <w:uiPriority w:val="99"/>
    <w:unhideWhenUsed/>
    <w:rsid w:val="00BB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498"/>
  </w:style>
  <w:style w:type="paragraph" w:styleId="Footer">
    <w:name w:val="footer"/>
    <w:basedOn w:val="Normal"/>
    <w:link w:val="FooterChar"/>
    <w:uiPriority w:val="99"/>
    <w:unhideWhenUsed/>
    <w:rsid w:val="00BB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5379">
      <w:bodyDiv w:val="1"/>
      <w:marLeft w:val="0"/>
      <w:marRight w:val="0"/>
      <w:marTop w:val="0"/>
      <w:marBottom w:val="0"/>
      <w:divBdr>
        <w:top w:val="none" w:sz="0" w:space="0" w:color="auto"/>
        <w:left w:val="none" w:sz="0" w:space="0" w:color="auto"/>
        <w:bottom w:val="none" w:sz="0" w:space="0" w:color="auto"/>
        <w:right w:val="none" w:sz="0" w:space="0" w:color="auto"/>
      </w:divBdr>
    </w:div>
    <w:div w:id="410394031">
      <w:bodyDiv w:val="1"/>
      <w:marLeft w:val="0"/>
      <w:marRight w:val="0"/>
      <w:marTop w:val="0"/>
      <w:marBottom w:val="0"/>
      <w:divBdr>
        <w:top w:val="none" w:sz="0" w:space="0" w:color="auto"/>
        <w:left w:val="none" w:sz="0" w:space="0" w:color="auto"/>
        <w:bottom w:val="none" w:sz="0" w:space="0" w:color="auto"/>
        <w:right w:val="none" w:sz="0" w:space="0" w:color="auto"/>
      </w:divBdr>
      <w:divsChild>
        <w:div w:id="1700885522">
          <w:marLeft w:val="0"/>
          <w:marRight w:val="0"/>
          <w:marTop w:val="0"/>
          <w:marBottom w:val="180"/>
          <w:divBdr>
            <w:top w:val="none" w:sz="0" w:space="0" w:color="auto"/>
            <w:left w:val="none" w:sz="0" w:space="0" w:color="auto"/>
            <w:bottom w:val="none" w:sz="0" w:space="0" w:color="auto"/>
            <w:right w:val="none" w:sz="0" w:space="0" w:color="auto"/>
          </w:divBdr>
          <w:divsChild>
            <w:div w:id="8667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4598">
      <w:bodyDiv w:val="1"/>
      <w:marLeft w:val="0"/>
      <w:marRight w:val="0"/>
      <w:marTop w:val="0"/>
      <w:marBottom w:val="0"/>
      <w:divBdr>
        <w:top w:val="none" w:sz="0" w:space="0" w:color="auto"/>
        <w:left w:val="none" w:sz="0" w:space="0" w:color="auto"/>
        <w:bottom w:val="none" w:sz="0" w:space="0" w:color="auto"/>
        <w:right w:val="none" w:sz="0" w:space="0" w:color="auto"/>
      </w:divBdr>
      <w:divsChild>
        <w:div w:id="1027222853">
          <w:marLeft w:val="0"/>
          <w:marRight w:val="0"/>
          <w:marTop w:val="0"/>
          <w:marBottom w:val="0"/>
          <w:divBdr>
            <w:top w:val="none" w:sz="0" w:space="0" w:color="auto"/>
            <w:left w:val="none" w:sz="0" w:space="0" w:color="auto"/>
            <w:bottom w:val="none" w:sz="0" w:space="0" w:color="auto"/>
            <w:right w:val="none" w:sz="0" w:space="0" w:color="auto"/>
          </w:divBdr>
          <w:divsChild>
            <w:div w:id="2013991255">
              <w:marLeft w:val="0"/>
              <w:marRight w:val="0"/>
              <w:marTop w:val="0"/>
              <w:marBottom w:val="0"/>
              <w:divBdr>
                <w:top w:val="none" w:sz="0" w:space="0" w:color="auto"/>
                <w:left w:val="none" w:sz="0" w:space="0" w:color="auto"/>
                <w:bottom w:val="none" w:sz="0" w:space="0" w:color="auto"/>
                <w:right w:val="none" w:sz="0" w:space="0" w:color="auto"/>
              </w:divBdr>
              <w:divsChild>
                <w:div w:id="1145242727">
                  <w:marLeft w:val="0"/>
                  <w:marRight w:val="0"/>
                  <w:marTop w:val="0"/>
                  <w:marBottom w:val="0"/>
                  <w:divBdr>
                    <w:top w:val="none" w:sz="0" w:space="0" w:color="auto"/>
                    <w:left w:val="none" w:sz="0" w:space="0" w:color="auto"/>
                    <w:bottom w:val="none" w:sz="0" w:space="0" w:color="auto"/>
                    <w:right w:val="none" w:sz="0" w:space="0" w:color="auto"/>
                  </w:divBdr>
                  <w:divsChild>
                    <w:div w:id="17045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456">
          <w:marLeft w:val="0"/>
          <w:marRight w:val="0"/>
          <w:marTop w:val="0"/>
          <w:marBottom w:val="0"/>
          <w:divBdr>
            <w:top w:val="none" w:sz="0" w:space="0" w:color="auto"/>
            <w:left w:val="none" w:sz="0" w:space="0" w:color="auto"/>
            <w:bottom w:val="none" w:sz="0" w:space="0" w:color="auto"/>
            <w:right w:val="none" w:sz="0" w:space="0" w:color="auto"/>
          </w:divBdr>
          <w:divsChild>
            <w:div w:id="1103914248">
              <w:marLeft w:val="0"/>
              <w:marRight w:val="0"/>
              <w:marTop w:val="0"/>
              <w:marBottom w:val="0"/>
              <w:divBdr>
                <w:top w:val="none" w:sz="0" w:space="0" w:color="auto"/>
                <w:left w:val="none" w:sz="0" w:space="0" w:color="auto"/>
                <w:bottom w:val="none" w:sz="0" w:space="0" w:color="auto"/>
                <w:right w:val="none" w:sz="0" w:space="0" w:color="auto"/>
              </w:divBdr>
              <w:divsChild>
                <w:div w:id="1693994862">
                  <w:marLeft w:val="0"/>
                  <w:marRight w:val="0"/>
                  <w:marTop w:val="0"/>
                  <w:marBottom w:val="0"/>
                  <w:divBdr>
                    <w:top w:val="none" w:sz="0" w:space="0" w:color="auto"/>
                    <w:left w:val="none" w:sz="0" w:space="0" w:color="auto"/>
                    <w:bottom w:val="none" w:sz="0" w:space="0" w:color="auto"/>
                    <w:right w:val="none" w:sz="0" w:space="0" w:color="auto"/>
                  </w:divBdr>
                  <w:divsChild>
                    <w:div w:id="11265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kindayacob200@outlook.com</dc:creator>
  <cp:keywords/>
  <dc:description/>
  <cp:lastModifiedBy>hanan naji</cp:lastModifiedBy>
  <cp:revision>3</cp:revision>
  <dcterms:created xsi:type="dcterms:W3CDTF">2025-04-14T13:17:00Z</dcterms:created>
  <dcterms:modified xsi:type="dcterms:W3CDTF">2025-04-14T13:19:00Z</dcterms:modified>
</cp:coreProperties>
</file>