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8CC54" w14:textId="77777777" w:rsidR="00D026A5" w:rsidRDefault="00D026A5" w:rsidP="00D026A5">
      <w:pPr>
        <w:jc w:val="center"/>
        <w:rPr>
          <w:rFonts w:asciiTheme="majorBidi" w:hAnsiTheme="majorBidi" w:cstheme="majorBidi"/>
          <w:i/>
          <w:iCs/>
          <w:sz w:val="26"/>
          <w:szCs w:val="26"/>
        </w:rPr>
      </w:pPr>
      <w:r>
        <w:rPr>
          <w:noProof/>
          <w:lang w:val="en-GB" w:eastAsia="en-GB"/>
        </w:rPr>
        <w:drawing>
          <wp:inline distT="0" distB="0" distL="0" distR="0" wp14:anchorId="1AF8437F" wp14:editId="41420C9E">
            <wp:extent cx="1942749" cy="676275"/>
            <wp:effectExtent l="0" t="0" r="635" b="0"/>
            <wp:docPr id="1" name="Picture 1" descr="BZ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BZU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17" cy="6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D361F" w14:textId="77777777" w:rsidR="00C54F01" w:rsidRDefault="00C54F01" w:rsidP="00C54F01">
      <w:pPr>
        <w:pStyle w:val="NormalWeb"/>
        <w:spacing w:before="0" w:beforeAutospacing="0" w:after="120" w:afterAutospacing="0"/>
        <w:jc w:val="center"/>
      </w:pPr>
      <w:r>
        <w:rPr>
          <w:rFonts w:ascii="Calibri" w:hAnsi="Calibri" w:cs="Calibri"/>
          <w:color w:val="000000"/>
        </w:rPr>
        <w:t>Faculty of Engineering and Technology</w:t>
      </w:r>
    </w:p>
    <w:p w14:paraId="0FF20833" w14:textId="77777777" w:rsidR="00C54F01" w:rsidRDefault="00C54F01" w:rsidP="00C54F01">
      <w:pPr>
        <w:pStyle w:val="NormalWeb"/>
        <w:spacing w:before="0" w:beforeAutospacing="0" w:after="120" w:afterAutospacing="0"/>
        <w:jc w:val="center"/>
      </w:pPr>
      <w:r>
        <w:rPr>
          <w:rFonts w:ascii="Calibri" w:hAnsi="Calibri" w:cs="Calibri"/>
          <w:color w:val="000000"/>
        </w:rPr>
        <w:t>Civil and Environmental Engineering Department</w:t>
      </w:r>
    </w:p>
    <w:p w14:paraId="53314433" w14:textId="77777777" w:rsidR="00C54F01" w:rsidRDefault="00C54F01" w:rsidP="00C54F01">
      <w:pPr>
        <w:jc w:val="center"/>
      </w:pPr>
      <w:r>
        <w:t xml:space="preserve">Building Construction </w:t>
      </w:r>
      <w:proofErr w:type="gramStart"/>
      <w:r>
        <w:t>And</w:t>
      </w:r>
      <w:proofErr w:type="gramEnd"/>
      <w:r>
        <w:t xml:space="preserve"> Engineering Drawing Lab ENCE3190</w:t>
      </w:r>
    </w:p>
    <w:p w14:paraId="716BD8B6" w14:textId="4791D100" w:rsidR="00D026A5" w:rsidRDefault="00F93DE0" w:rsidP="00D026A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Exercise</w:t>
      </w:r>
      <w:proofErr w:type="gramStart"/>
      <w:r>
        <w:rPr>
          <w:rFonts w:asciiTheme="majorBidi" w:hAnsiTheme="majorBidi" w:cstheme="majorBidi"/>
          <w:sz w:val="24"/>
          <w:szCs w:val="24"/>
        </w:rPr>
        <w:t>1 ,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7F1078">
        <w:rPr>
          <w:rFonts w:asciiTheme="majorBidi" w:hAnsiTheme="majorBidi" w:cstheme="majorBidi"/>
          <w:sz w:val="24"/>
          <w:szCs w:val="24"/>
        </w:rPr>
        <w:t xml:space="preserve">Homework </w:t>
      </w:r>
      <w:r w:rsidR="00C54F01">
        <w:rPr>
          <w:rFonts w:asciiTheme="majorBidi" w:hAnsiTheme="majorBidi" w:cstheme="majorBidi"/>
          <w:sz w:val="24"/>
          <w:szCs w:val="24"/>
        </w:rPr>
        <w:t>2</w:t>
      </w:r>
    </w:p>
    <w:p w14:paraId="01E2C761" w14:textId="1D4820EA" w:rsidR="00085AE8" w:rsidRDefault="00085AE8" w:rsidP="00D026A5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60FF5CDE" w14:textId="3F9A992C" w:rsidR="00085AE8" w:rsidRDefault="00085AE8" w:rsidP="00DC6ABE">
      <w:pPr>
        <w:rPr>
          <w:rFonts w:asciiTheme="majorBidi" w:hAnsiTheme="majorBidi" w:cstheme="majorBidi"/>
          <w:sz w:val="24"/>
          <w:szCs w:val="24"/>
        </w:rPr>
      </w:pPr>
    </w:p>
    <w:p w14:paraId="2D851C89" w14:textId="77777777" w:rsidR="00F92919" w:rsidRDefault="00DC6ABE" w:rsidP="00F92919">
      <w:pPr>
        <w:pStyle w:val="ListParagraph"/>
        <w:numPr>
          <w:ilvl w:val="0"/>
          <w:numId w:val="20"/>
        </w:numPr>
        <w:jc w:val="both"/>
        <w:rPr>
          <w:rFonts w:asciiTheme="majorBidi" w:hAnsiTheme="majorBidi" w:cstheme="majorBidi"/>
          <w:sz w:val="24"/>
          <w:szCs w:val="24"/>
        </w:rPr>
      </w:pPr>
      <w:r w:rsidRPr="007F1078">
        <w:rPr>
          <w:rFonts w:asciiTheme="majorBidi" w:hAnsiTheme="majorBidi" w:cstheme="majorBidi"/>
          <w:sz w:val="24"/>
          <w:szCs w:val="24"/>
        </w:rPr>
        <w:t xml:space="preserve">Draw the </w:t>
      </w:r>
      <w:r w:rsidR="005D5292">
        <w:rPr>
          <w:rFonts w:asciiTheme="majorBidi" w:hAnsiTheme="majorBidi" w:cstheme="majorBidi"/>
          <w:sz w:val="24"/>
          <w:szCs w:val="24"/>
        </w:rPr>
        <w:t xml:space="preserve">frame as shown in figure (1), </w:t>
      </w:r>
      <w:r w:rsidR="004D5D99" w:rsidRPr="006169E1">
        <w:rPr>
          <w:rFonts w:asciiTheme="majorBidi" w:hAnsiTheme="majorBidi" w:cstheme="majorBidi"/>
          <w:color w:val="FF0000"/>
          <w:sz w:val="24"/>
          <w:szCs w:val="24"/>
        </w:rPr>
        <w:t xml:space="preserve">and you will be required to use it </w:t>
      </w:r>
      <w:r w:rsidR="00616593" w:rsidRPr="006169E1">
        <w:rPr>
          <w:rFonts w:asciiTheme="majorBidi" w:hAnsiTheme="majorBidi" w:cstheme="majorBidi"/>
          <w:color w:val="FF0000"/>
          <w:sz w:val="24"/>
          <w:szCs w:val="24"/>
        </w:rPr>
        <w:t>in each drawing you submit.</w:t>
      </w:r>
      <w:r w:rsidR="00616593">
        <w:rPr>
          <w:rFonts w:asciiTheme="majorBidi" w:hAnsiTheme="majorBidi" w:cstheme="majorBidi"/>
          <w:sz w:val="24"/>
          <w:szCs w:val="24"/>
        </w:rPr>
        <w:t xml:space="preserve"> </w:t>
      </w:r>
      <w:r w:rsidR="0076473A">
        <w:rPr>
          <w:rFonts w:asciiTheme="majorBidi" w:hAnsiTheme="majorBidi" w:cstheme="majorBidi"/>
          <w:sz w:val="24"/>
          <w:szCs w:val="24"/>
        </w:rPr>
        <w:t xml:space="preserve"> </w:t>
      </w:r>
      <w:r w:rsidR="005D5292">
        <w:rPr>
          <w:rFonts w:asciiTheme="majorBidi" w:hAnsiTheme="majorBidi" w:cstheme="majorBidi"/>
          <w:sz w:val="24"/>
          <w:szCs w:val="24"/>
        </w:rPr>
        <w:t xml:space="preserve"> </w:t>
      </w:r>
    </w:p>
    <w:p w14:paraId="68997C47" w14:textId="3576E6E8" w:rsidR="007A64C8" w:rsidRPr="00F92919" w:rsidRDefault="00DC6ABE" w:rsidP="00F92919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F92919">
        <w:rPr>
          <w:rFonts w:asciiTheme="majorBidi" w:hAnsiTheme="majorBidi" w:cstheme="majorBidi"/>
          <w:sz w:val="24"/>
          <w:szCs w:val="24"/>
        </w:rPr>
        <w:t xml:space="preserve"> </w:t>
      </w:r>
    </w:p>
    <w:p w14:paraId="46C72F50" w14:textId="1A8E36F6" w:rsidR="00C6513E" w:rsidRPr="00F04BDC" w:rsidRDefault="006169E1" w:rsidP="00F92919">
      <w:pPr>
        <w:pStyle w:val="ListParagraph"/>
        <w:numPr>
          <w:ilvl w:val="0"/>
          <w:numId w:val="20"/>
        </w:num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The </w:t>
      </w:r>
      <w:r w:rsidR="007E1805">
        <w:rPr>
          <w:rFonts w:asciiTheme="majorBidi" w:hAnsiTheme="majorBidi" w:cstheme="majorBidi"/>
          <w:sz w:val="24"/>
          <w:szCs w:val="24"/>
        </w:rPr>
        <w:t xml:space="preserve">following figure shows a plan for the first floor, </w:t>
      </w:r>
      <w:r w:rsidR="00DA1B25">
        <w:rPr>
          <w:rFonts w:asciiTheme="majorBidi" w:hAnsiTheme="majorBidi" w:cstheme="majorBidi"/>
          <w:sz w:val="24"/>
          <w:szCs w:val="24"/>
        </w:rPr>
        <w:t xml:space="preserve">you will be required to </w:t>
      </w:r>
      <w:r w:rsidR="00760B3A">
        <w:rPr>
          <w:rFonts w:asciiTheme="majorBidi" w:hAnsiTheme="majorBidi" w:cstheme="majorBidi"/>
          <w:sz w:val="24"/>
          <w:szCs w:val="24"/>
        </w:rPr>
        <w:t>draw the plan</w:t>
      </w:r>
      <w:r w:rsidR="000F4755">
        <w:rPr>
          <w:rFonts w:asciiTheme="majorBidi" w:hAnsiTheme="majorBidi" w:cstheme="majorBidi"/>
          <w:sz w:val="24"/>
          <w:szCs w:val="24"/>
        </w:rPr>
        <w:t xml:space="preserve"> as exercise in the class</w:t>
      </w:r>
      <w:r w:rsidR="00760B3A">
        <w:rPr>
          <w:rFonts w:asciiTheme="majorBidi" w:hAnsiTheme="majorBidi" w:cstheme="majorBidi"/>
          <w:sz w:val="24"/>
          <w:szCs w:val="24"/>
        </w:rPr>
        <w:t>,</w:t>
      </w:r>
      <w:r w:rsidR="004234AC">
        <w:rPr>
          <w:rFonts w:asciiTheme="majorBidi" w:hAnsiTheme="majorBidi" w:cstheme="majorBidi"/>
          <w:sz w:val="24"/>
          <w:szCs w:val="24"/>
        </w:rPr>
        <w:t xml:space="preserve"> </w:t>
      </w:r>
      <w:r w:rsidR="003250EB">
        <w:rPr>
          <w:rFonts w:asciiTheme="majorBidi" w:hAnsiTheme="majorBidi" w:cstheme="majorBidi"/>
          <w:sz w:val="24"/>
          <w:szCs w:val="24"/>
        </w:rPr>
        <w:t>southern</w:t>
      </w:r>
      <w:r w:rsidR="004234AC">
        <w:rPr>
          <w:rFonts w:asciiTheme="majorBidi" w:hAnsiTheme="majorBidi" w:cstheme="majorBidi"/>
          <w:sz w:val="24"/>
          <w:szCs w:val="24"/>
        </w:rPr>
        <w:t xml:space="preserve">, and </w:t>
      </w:r>
      <w:proofErr w:type="gramStart"/>
      <w:r w:rsidR="003250EB">
        <w:rPr>
          <w:rFonts w:asciiTheme="majorBidi" w:hAnsiTheme="majorBidi" w:cstheme="majorBidi"/>
          <w:sz w:val="24"/>
          <w:szCs w:val="24"/>
        </w:rPr>
        <w:t>western</w:t>
      </w:r>
      <w:r w:rsidR="008408DF">
        <w:rPr>
          <w:rFonts w:asciiTheme="majorBidi" w:hAnsiTheme="majorBidi" w:cstheme="majorBidi"/>
          <w:sz w:val="24"/>
          <w:szCs w:val="24"/>
        </w:rPr>
        <w:t xml:space="preserve"> </w:t>
      </w:r>
      <w:r w:rsidR="004234AC">
        <w:rPr>
          <w:rFonts w:asciiTheme="majorBidi" w:hAnsiTheme="majorBidi" w:cstheme="majorBidi"/>
          <w:sz w:val="24"/>
          <w:szCs w:val="24"/>
        </w:rPr>
        <w:t xml:space="preserve"> side</w:t>
      </w:r>
      <w:proofErr w:type="gramEnd"/>
      <w:r w:rsidR="004234AC">
        <w:rPr>
          <w:rFonts w:asciiTheme="majorBidi" w:hAnsiTheme="majorBidi" w:cstheme="majorBidi"/>
          <w:sz w:val="24"/>
          <w:szCs w:val="24"/>
        </w:rPr>
        <w:t xml:space="preserve"> elevations</w:t>
      </w:r>
      <w:r w:rsidR="008B308B">
        <w:rPr>
          <w:rFonts w:asciiTheme="majorBidi" w:hAnsiTheme="majorBidi" w:cstheme="majorBidi"/>
          <w:sz w:val="24"/>
          <w:szCs w:val="24"/>
        </w:rPr>
        <w:t xml:space="preserve"> as homework</w:t>
      </w:r>
      <w:r w:rsidR="004234AC">
        <w:rPr>
          <w:rFonts w:asciiTheme="majorBidi" w:hAnsiTheme="majorBidi" w:cstheme="majorBidi"/>
          <w:sz w:val="24"/>
          <w:szCs w:val="24"/>
        </w:rPr>
        <w:t xml:space="preserve">, </w:t>
      </w:r>
      <w:r w:rsidR="00282480">
        <w:rPr>
          <w:rFonts w:asciiTheme="majorBidi" w:hAnsiTheme="majorBidi" w:cstheme="majorBidi"/>
          <w:sz w:val="24"/>
          <w:szCs w:val="24"/>
        </w:rPr>
        <w:t>with a scale 1:100 and in</w:t>
      </w:r>
      <w:r w:rsidR="005F1124">
        <w:rPr>
          <w:rFonts w:asciiTheme="majorBidi" w:hAnsiTheme="majorBidi" w:cstheme="majorBidi"/>
          <w:sz w:val="24"/>
          <w:szCs w:val="24"/>
        </w:rPr>
        <w:t xml:space="preserve"> </w:t>
      </w:r>
      <w:r w:rsidR="001131F5">
        <w:rPr>
          <w:rFonts w:asciiTheme="majorBidi" w:hAnsiTheme="majorBidi" w:cstheme="majorBidi"/>
          <w:sz w:val="24"/>
          <w:szCs w:val="24"/>
        </w:rPr>
        <w:t>m</w:t>
      </w:r>
      <w:r w:rsidR="005F1124">
        <w:rPr>
          <w:rFonts w:asciiTheme="majorBidi" w:hAnsiTheme="majorBidi" w:cstheme="majorBidi"/>
          <w:sz w:val="24"/>
          <w:szCs w:val="24"/>
        </w:rPr>
        <w:t xml:space="preserve"> units, </w:t>
      </w:r>
      <w:r w:rsidR="00172E5F">
        <w:rPr>
          <w:rFonts w:asciiTheme="majorBidi" w:hAnsiTheme="majorBidi" w:cstheme="majorBidi"/>
          <w:sz w:val="24"/>
          <w:szCs w:val="24"/>
        </w:rPr>
        <w:t>in each drawing use an appropriate</w:t>
      </w:r>
      <w:r w:rsidR="00400613">
        <w:rPr>
          <w:rFonts w:asciiTheme="majorBidi" w:hAnsiTheme="majorBidi" w:cstheme="majorBidi"/>
          <w:sz w:val="24"/>
          <w:szCs w:val="24"/>
        </w:rPr>
        <w:t xml:space="preserve"> layers and dimension style</w:t>
      </w:r>
      <w:r w:rsidR="00CD0778">
        <w:rPr>
          <w:rFonts w:asciiTheme="majorBidi" w:hAnsiTheme="majorBidi" w:cstheme="majorBidi"/>
          <w:sz w:val="24"/>
          <w:szCs w:val="24"/>
        </w:rPr>
        <w:t xml:space="preserve">, with different </w:t>
      </w:r>
      <w:r w:rsidR="00076081">
        <w:rPr>
          <w:rFonts w:asciiTheme="majorBidi" w:hAnsiTheme="majorBidi" w:cstheme="majorBidi"/>
          <w:sz w:val="24"/>
          <w:szCs w:val="24"/>
        </w:rPr>
        <w:t>colors</w:t>
      </w:r>
      <w:r w:rsidR="00CD0778">
        <w:rPr>
          <w:rFonts w:asciiTheme="majorBidi" w:hAnsiTheme="majorBidi" w:cstheme="majorBidi"/>
          <w:sz w:val="24"/>
          <w:szCs w:val="24"/>
        </w:rPr>
        <w:t xml:space="preserve"> and line weights </w:t>
      </w:r>
      <w:r w:rsidR="00076081">
        <w:rPr>
          <w:rFonts w:asciiTheme="majorBidi" w:hAnsiTheme="majorBidi" w:cstheme="majorBidi"/>
          <w:sz w:val="24"/>
          <w:szCs w:val="24"/>
        </w:rPr>
        <w:t>to have a clear drawings</w:t>
      </w:r>
      <w:r w:rsidR="00CD547F">
        <w:rPr>
          <w:rFonts w:asciiTheme="majorBidi" w:hAnsiTheme="majorBidi" w:cstheme="majorBidi"/>
          <w:sz w:val="24"/>
          <w:szCs w:val="24"/>
        </w:rPr>
        <w:t xml:space="preserve">, </w:t>
      </w:r>
      <w:r w:rsidR="00CD547F" w:rsidRPr="00F92919">
        <w:rPr>
          <w:rFonts w:asciiTheme="majorBidi" w:hAnsiTheme="majorBidi" w:cstheme="majorBidi"/>
          <w:color w:val="FF0000"/>
          <w:sz w:val="24"/>
          <w:szCs w:val="24"/>
        </w:rPr>
        <w:t>it’s expected from you to submit dwg file contain the three drawings and</w:t>
      </w:r>
      <w:r w:rsidR="008121E5" w:rsidRPr="00F92919">
        <w:rPr>
          <w:rFonts w:asciiTheme="majorBidi" w:hAnsiTheme="majorBidi" w:cstheme="majorBidi"/>
          <w:color w:val="FF0000"/>
          <w:sz w:val="24"/>
          <w:szCs w:val="24"/>
        </w:rPr>
        <w:t xml:space="preserve"> pdf file conta</w:t>
      </w:r>
      <w:r w:rsidR="002F4AA0" w:rsidRPr="00F92919">
        <w:rPr>
          <w:rFonts w:asciiTheme="majorBidi" w:hAnsiTheme="majorBidi" w:cstheme="majorBidi"/>
          <w:color w:val="FF0000"/>
          <w:sz w:val="24"/>
          <w:szCs w:val="24"/>
        </w:rPr>
        <w:t>in the three</w:t>
      </w:r>
      <w:r w:rsidR="008121E5" w:rsidRPr="00F92919">
        <w:rPr>
          <w:rFonts w:asciiTheme="majorBidi" w:hAnsiTheme="majorBidi" w:cstheme="majorBidi"/>
          <w:color w:val="FF0000"/>
          <w:sz w:val="24"/>
          <w:szCs w:val="24"/>
        </w:rPr>
        <w:t xml:space="preserve"> drawing</w:t>
      </w:r>
      <w:r w:rsidR="002F4AA0" w:rsidRPr="00F92919">
        <w:rPr>
          <w:rFonts w:asciiTheme="majorBidi" w:hAnsiTheme="majorBidi" w:cstheme="majorBidi"/>
          <w:color w:val="FF0000"/>
          <w:sz w:val="24"/>
          <w:szCs w:val="24"/>
        </w:rPr>
        <w:t>s as well.</w:t>
      </w:r>
      <w:r w:rsidR="00172E5F">
        <w:rPr>
          <w:rFonts w:asciiTheme="majorBidi" w:hAnsiTheme="majorBidi" w:cstheme="majorBidi"/>
          <w:sz w:val="24"/>
          <w:szCs w:val="24"/>
        </w:rPr>
        <w:t xml:space="preserve"> </w:t>
      </w:r>
      <w:r w:rsidR="00714348">
        <w:rPr>
          <w:rFonts w:asciiTheme="majorBidi" w:hAnsiTheme="majorBidi" w:cstheme="majorBidi"/>
          <w:sz w:val="24"/>
          <w:szCs w:val="24"/>
        </w:rPr>
        <w:t xml:space="preserve"> </w:t>
      </w:r>
    </w:p>
    <w:p w14:paraId="3E3E3B4A" w14:textId="77777777" w:rsidR="00F04BDC" w:rsidRPr="00F04BDC" w:rsidRDefault="00F04BDC" w:rsidP="00F04BDC">
      <w:pPr>
        <w:pStyle w:val="ListParagraph"/>
        <w:rPr>
          <w:rFonts w:asciiTheme="majorBidi" w:hAnsiTheme="majorBidi" w:cstheme="majorBidi"/>
          <w:color w:val="FF0000"/>
          <w:sz w:val="24"/>
          <w:szCs w:val="24"/>
        </w:rPr>
      </w:pPr>
    </w:p>
    <w:p w14:paraId="2A920107" w14:textId="44E372FF" w:rsidR="00F04BDC" w:rsidRPr="007D0FC7" w:rsidRDefault="00F04BDC" w:rsidP="00F92919">
      <w:pPr>
        <w:pStyle w:val="ListParagraph"/>
        <w:numPr>
          <w:ilvl w:val="0"/>
          <w:numId w:val="20"/>
        </w:numPr>
        <w:jc w:val="both"/>
        <w:rPr>
          <w:rFonts w:asciiTheme="majorBidi" w:hAnsiTheme="majorBidi" w:cstheme="majorBidi"/>
          <w:sz w:val="24"/>
          <w:szCs w:val="24"/>
        </w:rPr>
      </w:pPr>
      <w:r w:rsidRPr="007D0FC7">
        <w:rPr>
          <w:rFonts w:asciiTheme="majorBidi" w:hAnsiTheme="majorBidi" w:cstheme="majorBidi"/>
          <w:sz w:val="24"/>
          <w:szCs w:val="24"/>
        </w:rPr>
        <w:t xml:space="preserve">For the two elevations, start at </w:t>
      </w:r>
      <w:r w:rsidR="007D0FC7" w:rsidRPr="007D0FC7">
        <w:rPr>
          <w:rFonts w:asciiTheme="majorBidi" w:hAnsiTheme="majorBidi" w:cstheme="majorBidi"/>
          <w:sz w:val="24"/>
          <w:szCs w:val="24"/>
        </w:rPr>
        <w:t xml:space="preserve">level </w:t>
      </w:r>
      <w:r w:rsidRPr="007D0FC7">
        <w:rPr>
          <w:rFonts w:asciiTheme="majorBidi" w:hAnsiTheme="majorBidi" w:cstheme="majorBidi"/>
          <w:sz w:val="24"/>
          <w:szCs w:val="24"/>
        </w:rPr>
        <w:t>(0.00+),</w:t>
      </w:r>
      <w:r w:rsidR="00140164">
        <w:rPr>
          <w:rFonts w:asciiTheme="majorBidi" w:hAnsiTheme="majorBidi" w:cstheme="majorBidi"/>
          <w:sz w:val="24"/>
          <w:szCs w:val="24"/>
        </w:rPr>
        <w:t xml:space="preserve"> and finish at level (8.00</w:t>
      </w:r>
      <w:proofErr w:type="gramStart"/>
      <w:r w:rsidR="00140164">
        <w:rPr>
          <w:rFonts w:asciiTheme="majorBidi" w:hAnsiTheme="majorBidi" w:cstheme="majorBidi"/>
          <w:sz w:val="24"/>
          <w:szCs w:val="24"/>
        </w:rPr>
        <w:t>+)</w:t>
      </w:r>
      <w:r w:rsidR="0005629C">
        <w:rPr>
          <w:rFonts w:asciiTheme="majorBidi" w:hAnsiTheme="majorBidi" w:cstheme="majorBidi"/>
          <w:sz w:val="24"/>
          <w:szCs w:val="24"/>
        </w:rPr>
        <w:t>m</w:t>
      </w:r>
      <w:proofErr w:type="gramEnd"/>
      <w:r w:rsidR="0005629C">
        <w:rPr>
          <w:rFonts w:asciiTheme="majorBidi" w:hAnsiTheme="majorBidi" w:cstheme="majorBidi"/>
          <w:sz w:val="24"/>
          <w:szCs w:val="24"/>
        </w:rPr>
        <w:t>,</w:t>
      </w:r>
      <w:r w:rsidRPr="007D0FC7">
        <w:rPr>
          <w:rFonts w:asciiTheme="majorBidi" w:hAnsiTheme="majorBidi" w:cstheme="majorBidi"/>
          <w:sz w:val="24"/>
          <w:szCs w:val="24"/>
        </w:rPr>
        <w:t xml:space="preserve"> the height of the </w:t>
      </w:r>
      <w:r w:rsidR="0005629C">
        <w:rPr>
          <w:rFonts w:asciiTheme="majorBidi" w:hAnsiTheme="majorBidi" w:cstheme="majorBidi"/>
          <w:sz w:val="24"/>
          <w:szCs w:val="24"/>
        </w:rPr>
        <w:t>floor is</w:t>
      </w:r>
      <w:r w:rsidR="00DA7232" w:rsidRPr="007D0FC7">
        <w:rPr>
          <w:rFonts w:asciiTheme="majorBidi" w:hAnsiTheme="majorBidi" w:cstheme="majorBidi"/>
          <w:sz w:val="24"/>
          <w:szCs w:val="24"/>
        </w:rPr>
        <w:t xml:space="preserve"> </w:t>
      </w:r>
      <w:r w:rsidR="0005629C">
        <w:rPr>
          <w:rFonts w:asciiTheme="majorBidi" w:hAnsiTheme="majorBidi" w:cstheme="majorBidi"/>
          <w:sz w:val="24"/>
          <w:szCs w:val="24"/>
        </w:rPr>
        <w:t>3</w:t>
      </w:r>
      <w:r w:rsidR="00DA7232" w:rsidRPr="007D0FC7">
        <w:rPr>
          <w:rFonts w:asciiTheme="majorBidi" w:hAnsiTheme="majorBidi" w:cstheme="majorBidi"/>
          <w:sz w:val="24"/>
          <w:szCs w:val="24"/>
        </w:rPr>
        <w:t>m</w:t>
      </w:r>
      <w:r w:rsidR="0005629C">
        <w:rPr>
          <w:rFonts w:asciiTheme="majorBidi" w:hAnsiTheme="majorBidi" w:cstheme="majorBidi"/>
          <w:sz w:val="24"/>
          <w:szCs w:val="24"/>
        </w:rPr>
        <w:t xml:space="preserve"> </w:t>
      </w:r>
      <w:r w:rsidR="0005629C" w:rsidRPr="009009B5">
        <w:rPr>
          <w:rFonts w:asciiTheme="majorBidi" w:hAnsiTheme="majorBidi" w:cstheme="majorBidi"/>
          <w:color w:val="FF0000"/>
          <w:sz w:val="24"/>
          <w:szCs w:val="24"/>
        </w:rPr>
        <w:t>( you are required to draw two floor</w:t>
      </w:r>
      <w:r w:rsidR="009A08EE" w:rsidRPr="009009B5">
        <w:rPr>
          <w:rFonts w:asciiTheme="majorBidi" w:hAnsiTheme="majorBidi" w:cstheme="majorBidi"/>
          <w:color w:val="FF0000"/>
          <w:sz w:val="24"/>
          <w:szCs w:val="24"/>
        </w:rPr>
        <w:t>s for the same plan, and for the stair</w:t>
      </w:r>
      <w:r w:rsidR="002644EB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 walls</w:t>
      </w:r>
      <w:r w:rsidR="009A08EE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 the additional </w:t>
      </w:r>
      <w:r w:rsidR="007D0FC7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height </w:t>
      </w:r>
      <w:r w:rsidR="00E234D5" w:rsidRPr="009009B5">
        <w:rPr>
          <w:rFonts w:asciiTheme="majorBidi" w:hAnsiTheme="majorBidi" w:cstheme="majorBidi"/>
          <w:color w:val="FF0000"/>
          <w:sz w:val="24"/>
          <w:szCs w:val="24"/>
        </w:rPr>
        <w:t>is</w:t>
      </w:r>
      <w:r w:rsidR="007D0FC7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E234D5" w:rsidRPr="009009B5">
        <w:rPr>
          <w:rFonts w:asciiTheme="majorBidi" w:hAnsiTheme="majorBidi" w:cstheme="majorBidi"/>
          <w:color w:val="FF0000"/>
          <w:sz w:val="24"/>
          <w:szCs w:val="24"/>
        </w:rPr>
        <w:t>2</w:t>
      </w:r>
      <w:r w:rsidR="007D0FC7" w:rsidRPr="009009B5">
        <w:rPr>
          <w:rFonts w:asciiTheme="majorBidi" w:hAnsiTheme="majorBidi" w:cstheme="majorBidi"/>
          <w:color w:val="FF0000"/>
          <w:sz w:val="24"/>
          <w:szCs w:val="24"/>
        </w:rPr>
        <w:t>m</w:t>
      </w:r>
      <w:r w:rsidR="00E234D5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), </w:t>
      </w:r>
      <w:r w:rsidR="00DA7232" w:rsidRPr="009009B5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DA7232" w:rsidRPr="007D0FC7">
        <w:rPr>
          <w:rFonts w:asciiTheme="majorBidi" w:hAnsiTheme="majorBidi" w:cstheme="majorBidi"/>
          <w:sz w:val="24"/>
          <w:szCs w:val="24"/>
        </w:rPr>
        <w:t>the wi</w:t>
      </w:r>
      <w:r w:rsidR="001E1BEA">
        <w:rPr>
          <w:rFonts w:asciiTheme="majorBidi" w:hAnsiTheme="majorBidi" w:cstheme="majorBidi"/>
          <w:sz w:val="24"/>
          <w:szCs w:val="24"/>
        </w:rPr>
        <w:t>n</w:t>
      </w:r>
      <w:r w:rsidR="00DA7232" w:rsidRPr="007D0FC7">
        <w:rPr>
          <w:rFonts w:asciiTheme="majorBidi" w:hAnsiTheme="majorBidi" w:cstheme="majorBidi"/>
          <w:sz w:val="24"/>
          <w:szCs w:val="24"/>
        </w:rPr>
        <w:t xml:space="preserve">dows start at level 1m and </w:t>
      </w:r>
      <w:r w:rsidR="009009B5">
        <w:rPr>
          <w:rFonts w:asciiTheme="majorBidi" w:hAnsiTheme="majorBidi" w:cstheme="majorBidi"/>
          <w:sz w:val="24"/>
          <w:szCs w:val="24"/>
        </w:rPr>
        <w:t xml:space="preserve">the </w:t>
      </w:r>
      <w:r w:rsidR="00DA7232" w:rsidRPr="007D0FC7">
        <w:rPr>
          <w:rFonts w:asciiTheme="majorBidi" w:hAnsiTheme="majorBidi" w:cstheme="majorBidi"/>
          <w:sz w:val="24"/>
          <w:szCs w:val="24"/>
        </w:rPr>
        <w:t>height 1.3m</w:t>
      </w:r>
      <w:r w:rsidR="008E6A87">
        <w:rPr>
          <w:rFonts w:asciiTheme="majorBidi" w:hAnsiTheme="majorBidi" w:cstheme="majorBidi"/>
          <w:sz w:val="24"/>
          <w:szCs w:val="24"/>
        </w:rPr>
        <w:t xml:space="preserve">, </w:t>
      </w:r>
      <w:r w:rsidR="000D693C">
        <w:rPr>
          <w:rFonts w:asciiTheme="majorBidi" w:hAnsiTheme="majorBidi" w:cstheme="majorBidi"/>
          <w:sz w:val="24"/>
          <w:szCs w:val="24"/>
        </w:rPr>
        <w:t xml:space="preserve">the bathroom windows start at level (1.50+)m and the height is 0.75m, </w:t>
      </w:r>
      <w:r w:rsidR="008E6A87">
        <w:rPr>
          <w:rFonts w:asciiTheme="majorBidi" w:hAnsiTheme="majorBidi" w:cstheme="majorBidi"/>
          <w:sz w:val="24"/>
          <w:szCs w:val="24"/>
        </w:rPr>
        <w:t>the stone used with width 25cm</w:t>
      </w:r>
      <w:r w:rsidR="009009B5">
        <w:rPr>
          <w:rFonts w:asciiTheme="majorBidi" w:hAnsiTheme="majorBidi" w:cstheme="majorBidi"/>
          <w:sz w:val="24"/>
          <w:szCs w:val="24"/>
        </w:rPr>
        <w:t>.</w:t>
      </w:r>
    </w:p>
    <w:p w14:paraId="5349BD83" w14:textId="77777777" w:rsidR="00C6513E" w:rsidRPr="007D0FC7" w:rsidRDefault="00C6513E" w:rsidP="00F92919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14:paraId="60E45D98" w14:textId="3CC0C675" w:rsidR="004D2AB7" w:rsidRDefault="00C6513E" w:rsidP="00F92919">
      <w:pPr>
        <w:pStyle w:val="ListParagraph"/>
        <w:numPr>
          <w:ilvl w:val="0"/>
          <w:numId w:val="20"/>
        </w:numPr>
        <w:jc w:val="both"/>
        <w:rPr>
          <w:rFonts w:asciiTheme="majorBidi" w:hAnsiTheme="majorBidi" w:cstheme="majorBidi"/>
          <w:sz w:val="24"/>
          <w:szCs w:val="24"/>
        </w:rPr>
      </w:pPr>
      <w:r w:rsidRPr="009E1E6A">
        <w:rPr>
          <w:rFonts w:asciiTheme="majorBidi" w:hAnsiTheme="majorBidi" w:cstheme="majorBidi"/>
          <w:sz w:val="24"/>
          <w:szCs w:val="24"/>
        </w:rPr>
        <w:t>The submission</w:t>
      </w:r>
      <w:r w:rsidR="000F4755">
        <w:rPr>
          <w:rFonts w:asciiTheme="majorBidi" w:hAnsiTheme="majorBidi" w:cstheme="majorBidi"/>
          <w:sz w:val="24"/>
          <w:szCs w:val="24"/>
        </w:rPr>
        <w:t xml:space="preserve"> for the homework</w:t>
      </w:r>
      <w:r w:rsidRPr="009E1E6A">
        <w:rPr>
          <w:rFonts w:asciiTheme="majorBidi" w:hAnsiTheme="majorBidi" w:cstheme="majorBidi"/>
          <w:sz w:val="24"/>
          <w:szCs w:val="24"/>
        </w:rPr>
        <w:t xml:space="preserve"> till </w:t>
      </w:r>
      <w:proofErr w:type="spellStart"/>
      <w:r w:rsidR="000F4755">
        <w:rPr>
          <w:rFonts w:asciiTheme="majorBidi" w:hAnsiTheme="majorBidi" w:cstheme="majorBidi"/>
          <w:sz w:val="24"/>
          <w:szCs w:val="24"/>
        </w:rPr>
        <w:t>monday</w:t>
      </w:r>
      <w:proofErr w:type="spellEnd"/>
      <w:r w:rsidR="00714348" w:rsidRPr="009E1E6A">
        <w:rPr>
          <w:rFonts w:asciiTheme="majorBidi" w:hAnsiTheme="majorBidi" w:cstheme="majorBidi"/>
          <w:sz w:val="24"/>
          <w:szCs w:val="24"/>
        </w:rPr>
        <w:t xml:space="preserve"> </w:t>
      </w:r>
      <w:r w:rsidR="0021106C">
        <w:rPr>
          <w:rFonts w:asciiTheme="majorBidi" w:hAnsiTheme="majorBidi" w:cstheme="majorBidi"/>
          <w:sz w:val="24"/>
          <w:szCs w:val="24"/>
        </w:rPr>
        <w:t>November</w:t>
      </w:r>
      <w:r w:rsidR="00714348" w:rsidRPr="009E1E6A">
        <w:rPr>
          <w:rFonts w:asciiTheme="majorBidi" w:hAnsiTheme="majorBidi" w:cstheme="majorBidi"/>
          <w:sz w:val="24"/>
          <w:szCs w:val="24"/>
        </w:rPr>
        <w:t>,</w:t>
      </w:r>
      <w:r w:rsidR="000F4755">
        <w:rPr>
          <w:rFonts w:asciiTheme="majorBidi" w:hAnsiTheme="majorBidi" w:cstheme="majorBidi"/>
          <w:sz w:val="24"/>
          <w:szCs w:val="24"/>
        </w:rPr>
        <w:t>20</w:t>
      </w:r>
      <w:r w:rsidR="0028246F" w:rsidRPr="009E1E6A">
        <w:rPr>
          <w:rFonts w:asciiTheme="majorBidi" w:hAnsiTheme="majorBidi" w:cstheme="majorBidi"/>
          <w:sz w:val="24"/>
          <w:szCs w:val="24"/>
        </w:rPr>
        <w:t>,202</w:t>
      </w:r>
      <w:r w:rsidR="0021106C">
        <w:rPr>
          <w:rFonts w:asciiTheme="majorBidi" w:hAnsiTheme="majorBidi" w:cstheme="majorBidi"/>
          <w:sz w:val="24"/>
          <w:szCs w:val="24"/>
        </w:rPr>
        <w:t>3</w:t>
      </w:r>
      <w:r w:rsidR="0028246F" w:rsidRPr="009E1E6A">
        <w:rPr>
          <w:rFonts w:asciiTheme="majorBidi" w:hAnsiTheme="majorBidi" w:cstheme="majorBidi"/>
          <w:sz w:val="24"/>
          <w:szCs w:val="24"/>
        </w:rPr>
        <w:t>,</w:t>
      </w:r>
      <w:r w:rsidR="006E41AD">
        <w:rPr>
          <w:rFonts w:asciiTheme="majorBidi" w:hAnsiTheme="majorBidi" w:cstheme="majorBidi"/>
          <w:sz w:val="24"/>
          <w:szCs w:val="24"/>
        </w:rPr>
        <w:t xml:space="preserve"> </w:t>
      </w:r>
      <w:r w:rsidR="000F4755">
        <w:rPr>
          <w:rFonts w:asciiTheme="majorBidi" w:hAnsiTheme="majorBidi" w:cstheme="majorBidi"/>
          <w:color w:val="FF0000"/>
          <w:sz w:val="24"/>
          <w:szCs w:val="24"/>
        </w:rPr>
        <w:t>1</w:t>
      </w:r>
      <w:r w:rsidR="004605D6">
        <w:rPr>
          <w:rFonts w:asciiTheme="majorBidi" w:hAnsiTheme="majorBidi" w:cstheme="majorBidi"/>
          <w:color w:val="FF0000"/>
          <w:sz w:val="24"/>
          <w:szCs w:val="24"/>
        </w:rPr>
        <w:t>P</w:t>
      </w:r>
      <w:r w:rsidR="00BC4A85">
        <w:rPr>
          <w:rFonts w:asciiTheme="majorBidi" w:hAnsiTheme="majorBidi" w:cstheme="majorBidi"/>
          <w:color w:val="FF0000"/>
          <w:sz w:val="24"/>
          <w:szCs w:val="24"/>
        </w:rPr>
        <w:t>.M</w:t>
      </w:r>
      <w:r w:rsidR="0028246F" w:rsidRPr="009E1E6A">
        <w:rPr>
          <w:rFonts w:asciiTheme="majorBidi" w:hAnsiTheme="majorBidi" w:cstheme="majorBidi"/>
          <w:sz w:val="24"/>
          <w:szCs w:val="24"/>
        </w:rPr>
        <w:t>,</w:t>
      </w:r>
      <w:r w:rsidR="006E41AD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103862" w:rsidRPr="009E1E6A">
        <w:rPr>
          <w:rFonts w:asciiTheme="majorBidi" w:hAnsiTheme="majorBidi" w:cstheme="majorBidi"/>
          <w:sz w:val="24"/>
          <w:szCs w:val="24"/>
        </w:rPr>
        <w:t xml:space="preserve">on( </w:t>
      </w:r>
      <w:proofErr w:type="spellStart"/>
      <w:r w:rsidR="000F4755">
        <w:rPr>
          <w:rFonts w:asciiTheme="majorBidi" w:hAnsiTheme="majorBidi" w:cstheme="majorBidi"/>
          <w:color w:val="1F497D" w:themeColor="text2"/>
          <w:sz w:val="24"/>
          <w:szCs w:val="24"/>
        </w:rPr>
        <w:t>itc</w:t>
      </w:r>
      <w:proofErr w:type="spellEnd"/>
      <w:proofErr w:type="gramEnd"/>
      <w:r w:rsidR="00103862" w:rsidRPr="009E1E6A">
        <w:rPr>
          <w:rFonts w:asciiTheme="majorBidi" w:hAnsiTheme="majorBidi" w:cstheme="majorBidi"/>
          <w:sz w:val="24"/>
          <w:szCs w:val="24"/>
        </w:rPr>
        <w:t>)</w:t>
      </w:r>
      <w:r w:rsidR="009E1E6A">
        <w:rPr>
          <w:rFonts w:asciiTheme="majorBidi" w:hAnsiTheme="majorBidi" w:cstheme="majorBidi"/>
          <w:sz w:val="24"/>
          <w:szCs w:val="24"/>
        </w:rPr>
        <w:t>.</w:t>
      </w:r>
    </w:p>
    <w:p w14:paraId="238EAEE8" w14:textId="77777777" w:rsidR="00D25940" w:rsidRPr="00D25940" w:rsidRDefault="00D25940" w:rsidP="00D25940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14:paraId="62EFC613" w14:textId="6479B61F" w:rsidR="00D25940" w:rsidRDefault="00D25940" w:rsidP="00D25940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C4CAE7C" w14:textId="14CEA21E" w:rsidR="00D25940" w:rsidRDefault="00D25940" w:rsidP="00D25940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562E0EEC" w14:textId="3FFF4C26" w:rsidR="00D25940" w:rsidRDefault="00D25940" w:rsidP="00D25940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0193488" w14:textId="2201205F" w:rsidR="00D25940" w:rsidRDefault="00D25940" w:rsidP="00D25940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043A39F" w14:textId="5DE8CCB2" w:rsidR="00D25940" w:rsidRDefault="00D25940" w:rsidP="00D25940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29773BC2" w14:textId="40CE11DC" w:rsidR="00F81782" w:rsidRDefault="00F81782" w:rsidP="00F81782">
      <w:pPr>
        <w:jc w:val="both"/>
        <w:rPr>
          <w:rFonts w:asciiTheme="majorBidi" w:hAnsiTheme="majorBidi" w:cstheme="majorBidi"/>
          <w:sz w:val="24"/>
          <w:szCs w:val="24"/>
        </w:rPr>
        <w:sectPr w:rsidR="00F81782" w:rsidSect="00881F4B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1433AD4" w14:textId="2D96F319" w:rsidR="009B2B1F" w:rsidRDefault="003A6B05" w:rsidP="009B2B1F">
      <w:pPr>
        <w:jc w:val="both"/>
        <w:rPr>
          <w:rFonts w:asciiTheme="majorBidi" w:hAnsiTheme="majorBidi" w:cstheme="majorBidi"/>
          <w:sz w:val="24"/>
          <w:szCs w:val="24"/>
        </w:rPr>
      </w:pPr>
      <w:r>
        <w:object w:dxaOrig="4320" w:dyaOrig="2481" w14:anchorId="438C9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6pt;height:491.4pt" o:ole="">
            <v:imagedata r:id="rId10" o:title="" croptop="20036f" cropbottom="36244f" cropleft="41358f" cropright="19486f"/>
          </v:shape>
          <o:OLEObject Type="Embed" ProgID="AutoCAD.Drawing.23" ShapeID="_x0000_i1025" DrawAspect="Content" ObjectID="_1761385906" r:id="rId11"/>
        </w:object>
      </w:r>
    </w:p>
    <w:p w14:paraId="1CFB900A" w14:textId="15657139" w:rsidR="0033440F" w:rsidRDefault="001131F5" w:rsidP="00A07F0D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object w:dxaOrig="4320" w:dyaOrig="2481" w14:anchorId="575D3AB8">
          <v:shape id="_x0000_i1026" type="#_x0000_t75" style="width:753pt;height:523.8pt" o:ole="">
            <v:imagedata r:id="rId12" o:title="" croptop="21252f" cropbottom="29990f" cropleft="30233f" cropright="27885f"/>
          </v:shape>
          <o:OLEObject Type="Embed" ProgID="AutoCAD.Drawing.23" ShapeID="_x0000_i1026" DrawAspect="Content" ObjectID="_1761385907" r:id="rId13"/>
        </w:object>
      </w:r>
    </w:p>
    <w:sectPr w:rsidR="0033440F" w:rsidSect="00881F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BB4A9" w14:textId="77777777" w:rsidR="0013745F" w:rsidRDefault="0013745F" w:rsidP="00CB7FF3">
      <w:pPr>
        <w:spacing w:after="0" w:line="240" w:lineRule="auto"/>
      </w:pPr>
      <w:r>
        <w:separator/>
      </w:r>
    </w:p>
  </w:endnote>
  <w:endnote w:type="continuationSeparator" w:id="0">
    <w:p w14:paraId="37FBBFD5" w14:textId="77777777" w:rsidR="0013745F" w:rsidRDefault="0013745F" w:rsidP="00CB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9622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CCE02C" w14:textId="77777777" w:rsidR="00CB7FF3" w:rsidRDefault="00CB7F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2C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C0BFFE" w14:textId="77777777" w:rsidR="00CB7FF3" w:rsidRDefault="00CB7F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FE1CD" w14:textId="77777777" w:rsidR="0013745F" w:rsidRDefault="0013745F" w:rsidP="00CB7FF3">
      <w:pPr>
        <w:spacing w:after="0" w:line="240" w:lineRule="auto"/>
      </w:pPr>
      <w:r>
        <w:separator/>
      </w:r>
    </w:p>
  </w:footnote>
  <w:footnote w:type="continuationSeparator" w:id="0">
    <w:p w14:paraId="67E36295" w14:textId="77777777" w:rsidR="0013745F" w:rsidRDefault="0013745F" w:rsidP="00CB7F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51787"/>
    <w:multiLevelType w:val="hybridMultilevel"/>
    <w:tmpl w:val="F9FAA4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421F1"/>
    <w:multiLevelType w:val="hybridMultilevel"/>
    <w:tmpl w:val="0AC20AE8"/>
    <w:lvl w:ilvl="0" w:tplc="F5126640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544C3"/>
    <w:multiLevelType w:val="hybridMultilevel"/>
    <w:tmpl w:val="2256948C"/>
    <w:lvl w:ilvl="0" w:tplc="2C8A23EE">
      <w:start w:val="1"/>
      <w:numFmt w:val="decimal"/>
      <w:lvlText w:val="%1)"/>
      <w:lvlJc w:val="left"/>
      <w:pPr>
        <w:ind w:left="720" w:hanging="360"/>
      </w:pPr>
      <w:rPr>
        <w:rFonts w:asciiTheme="majorBidi" w:eastAsiaTheme="minorEastAsia" w:hAnsiTheme="majorBidi" w:cstheme="majorBidi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648AB"/>
    <w:multiLevelType w:val="hybridMultilevel"/>
    <w:tmpl w:val="7C9CD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D2461"/>
    <w:multiLevelType w:val="hybridMultilevel"/>
    <w:tmpl w:val="8EB8C61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2761C6"/>
    <w:multiLevelType w:val="hybridMultilevel"/>
    <w:tmpl w:val="C5E0B104"/>
    <w:lvl w:ilvl="0" w:tplc="73842A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A64248"/>
    <w:multiLevelType w:val="hybridMultilevel"/>
    <w:tmpl w:val="4DFE5B04"/>
    <w:lvl w:ilvl="0" w:tplc="1544592C">
      <w:start w:val="1"/>
      <w:numFmt w:val="decimal"/>
      <w:lvlText w:val="%1-"/>
      <w:lvlJc w:val="left"/>
      <w:pPr>
        <w:ind w:left="360" w:hanging="360"/>
      </w:pPr>
      <w:rPr>
        <w:rFonts w:asciiTheme="majorBidi" w:eastAsiaTheme="minorEastAsia" w:hAnsiTheme="majorBidi" w:cstheme="majorBidi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5D52FC"/>
    <w:multiLevelType w:val="hybridMultilevel"/>
    <w:tmpl w:val="C7E64BF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F1A38"/>
    <w:multiLevelType w:val="hybridMultilevel"/>
    <w:tmpl w:val="7682C2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45D73"/>
    <w:multiLevelType w:val="hybridMultilevel"/>
    <w:tmpl w:val="233890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F7739"/>
    <w:multiLevelType w:val="hybridMultilevel"/>
    <w:tmpl w:val="7FE2858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676247"/>
    <w:multiLevelType w:val="hybridMultilevel"/>
    <w:tmpl w:val="7F961EF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1C6EE6"/>
    <w:multiLevelType w:val="hybridMultilevel"/>
    <w:tmpl w:val="6B82E5B0"/>
    <w:lvl w:ilvl="0" w:tplc="5F2C78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377B68"/>
    <w:multiLevelType w:val="hybridMultilevel"/>
    <w:tmpl w:val="F2FEB7E4"/>
    <w:lvl w:ilvl="0" w:tplc="08090011">
      <w:start w:val="1"/>
      <w:numFmt w:val="decimal"/>
      <w:lvlText w:val="%1)"/>
      <w:lvlJc w:val="left"/>
      <w:pPr>
        <w:ind w:left="536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B276F"/>
    <w:multiLevelType w:val="hybridMultilevel"/>
    <w:tmpl w:val="176004FC"/>
    <w:lvl w:ilvl="0" w:tplc="29062B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803DC4"/>
    <w:multiLevelType w:val="hybridMultilevel"/>
    <w:tmpl w:val="74D80F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C2E1929"/>
    <w:multiLevelType w:val="hybridMultilevel"/>
    <w:tmpl w:val="4C6634BC"/>
    <w:lvl w:ilvl="0" w:tplc="D17E614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B284A"/>
    <w:multiLevelType w:val="hybridMultilevel"/>
    <w:tmpl w:val="C28CF5BE"/>
    <w:lvl w:ilvl="0" w:tplc="6D54A336">
      <w:start w:val="4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88763A"/>
    <w:multiLevelType w:val="hybridMultilevel"/>
    <w:tmpl w:val="94AC07AA"/>
    <w:lvl w:ilvl="0" w:tplc="CE18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F23EB"/>
    <w:multiLevelType w:val="hybridMultilevel"/>
    <w:tmpl w:val="D7963B6A"/>
    <w:lvl w:ilvl="0" w:tplc="3E665928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8458A8"/>
    <w:multiLevelType w:val="hybridMultilevel"/>
    <w:tmpl w:val="B7A84E7C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0"/>
  </w:num>
  <w:num w:numId="5">
    <w:abstractNumId w:val="17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1"/>
  </w:num>
  <w:num w:numId="9">
    <w:abstractNumId w:val="18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5"/>
  </w:num>
  <w:num w:numId="13">
    <w:abstractNumId w:val="3"/>
  </w:num>
  <w:num w:numId="14">
    <w:abstractNumId w:val="8"/>
  </w:num>
  <w:num w:numId="15">
    <w:abstractNumId w:val="15"/>
  </w:num>
  <w:num w:numId="16">
    <w:abstractNumId w:val="1"/>
  </w:num>
  <w:num w:numId="17">
    <w:abstractNumId w:val="0"/>
  </w:num>
  <w:num w:numId="18">
    <w:abstractNumId w:val="14"/>
  </w:num>
  <w:num w:numId="19">
    <w:abstractNumId w:val="9"/>
  </w:num>
  <w:num w:numId="20">
    <w:abstractNumId w:val="2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AF"/>
    <w:rsid w:val="000004CC"/>
    <w:rsid w:val="00000AC8"/>
    <w:rsid w:val="00015FC2"/>
    <w:rsid w:val="00037EE0"/>
    <w:rsid w:val="000522BD"/>
    <w:rsid w:val="00053AB9"/>
    <w:rsid w:val="0005629C"/>
    <w:rsid w:val="00072593"/>
    <w:rsid w:val="00073E7D"/>
    <w:rsid w:val="00074D64"/>
    <w:rsid w:val="00076081"/>
    <w:rsid w:val="00085AE8"/>
    <w:rsid w:val="00086928"/>
    <w:rsid w:val="00095046"/>
    <w:rsid w:val="000A358F"/>
    <w:rsid w:val="000B2DC1"/>
    <w:rsid w:val="000B6C91"/>
    <w:rsid w:val="000D0317"/>
    <w:rsid w:val="000D3449"/>
    <w:rsid w:val="000D693C"/>
    <w:rsid w:val="000E5EF4"/>
    <w:rsid w:val="000E68B0"/>
    <w:rsid w:val="000E7696"/>
    <w:rsid w:val="000F2730"/>
    <w:rsid w:val="000F40F9"/>
    <w:rsid w:val="000F4755"/>
    <w:rsid w:val="00101B84"/>
    <w:rsid w:val="00103862"/>
    <w:rsid w:val="00104A10"/>
    <w:rsid w:val="00104AFF"/>
    <w:rsid w:val="001131F5"/>
    <w:rsid w:val="00114A2F"/>
    <w:rsid w:val="0011605B"/>
    <w:rsid w:val="00123131"/>
    <w:rsid w:val="00130505"/>
    <w:rsid w:val="00132A84"/>
    <w:rsid w:val="001356F0"/>
    <w:rsid w:val="0013745F"/>
    <w:rsid w:val="00140164"/>
    <w:rsid w:val="001617B0"/>
    <w:rsid w:val="00172E5F"/>
    <w:rsid w:val="00180829"/>
    <w:rsid w:val="00192C8A"/>
    <w:rsid w:val="001B7526"/>
    <w:rsid w:val="001D5897"/>
    <w:rsid w:val="001D7455"/>
    <w:rsid w:val="001E1BEA"/>
    <w:rsid w:val="00200614"/>
    <w:rsid w:val="00206FD4"/>
    <w:rsid w:val="0021106C"/>
    <w:rsid w:val="00212A45"/>
    <w:rsid w:val="00215787"/>
    <w:rsid w:val="002560BC"/>
    <w:rsid w:val="002644EB"/>
    <w:rsid w:val="00264710"/>
    <w:rsid w:val="0028246F"/>
    <w:rsid w:val="00282480"/>
    <w:rsid w:val="00290D1C"/>
    <w:rsid w:val="002D4AF9"/>
    <w:rsid w:val="002E060D"/>
    <w:rsid w:val="002E6DB9"/>
    <w:rsid w:val="002E74D4"/>
    <w:rsid w:val="002F4AA0"/>
    <w:rsid w:val="002F6A1F"/>
    <w:rsid w:val="00301232"/>
    <w:rsid w:val="00301F56"/>
    <w:rsid w:val="0031447B"/>
    <w:rsid w:val="00321BF8"/>
    <w:rsid w:val="003250EB"/>
    <w:rsid w:val="0032707B"/>
    <w:rsid w:val="0033440F"/>
    <w:rsid w:val="00336DE7"/>
    <w:rsid w:val="00341EF1"/>
    <w:rsid w:val="00344850"/>
    <w:rsid w:val="00353FB3"/>
    <w:rsid w:val="0036472C"/>
    <w:rsid w:val="0037726E"/>
    <w:rsid w:val="00385C31"/>
    <w:rsid w:val="00390E9C"/>
    <w:rsid w:val="003914DD"/>
    <w:rsid w:val="00392858"/>
    <w:rsid w:val="00395932"/>
    <w:rsid w:val="003A6B05"/>
    <w:rsid w:val="003B4B32"/>
    <w:rsid w:val="003B68DC"/>
    <w:rsid w:val="003C0E15"/>
    <w:rsid w:val="003C5CDD"/>
    <w:rsid w:val="00400613"/>
    <w:rsid w:val="00403FD4"/>
    <w:rsid w:val="00422C6F"/>
    <w:rsid w:val="004234AC"/>
    <w:rsid w:val="00424DEB"/>
    <w:rsid w:val="00450E62"/>
    <w:rsid w:val="004513DA"/>
    <w:rsid w:val="00457176"/>
    <w:rsid w:val="004605D6"/>
    <w:rsid w:val="00462F16"/>
    <w:rsid w:val="00463C9D"/>
    <w:rsid w:val="0047731F"/>
    <w:rsid w:val="004901AF"/>
    <w:rsid w:val="004A25D6"/>
    <w:rsid w:val="004B5319"/>
    <w:rsid w:val="004C66F8"/>
    <w:rsid w:val="004D2AB7"/>
    <w:rsid w:val="004D5D99"/>
    <w:rsid w:val="004E101F"/>
    <w:rsid w:val="004E14FE"/>
    <w:rsid w:val="004E23ED"/>
    <w:rsid w:val="004E4A90"/>
    <w:rsid w:val="005012E5"/>
    <w:rsid w:val="005105AA"/>
    <w:rsid w:val="00514EB0"/>
    <w:rsid w:val="005214F8"/>
    <w:rsid w:val="00521CC4"/>
    <w:rsid w:val="00532CE7"/>
    <w:rsid w:val="00535C8F"/>
    <w:rsid w:val="0056108F"/>
    <w:rsid w:val="0056369A"/>
    <w:rsid w:val="00563948"/>
    <w:rsid w:val="0058075F"/>
    <w:rsid w:val="0058315C"/>
    <w:rsid w:val="00583ABD"/>
    <w:rsid w:val="00593FBE"/>
    <w:rsid w:val="00594B3D"/>
    <w:rsid w:val="005A05A1"/>
    <w:rsid w:val="005B2AB3"/>
    <w:rsid w:val="005B2B26"/>
    <w:rsid w:val="005C12CE"/>
    <w:rsid w:val="005C3D9A"/>
    <w:rsid w:val="005C491A"/>
    <w:rsid w:val="005D5292"/>
    <w:rsid w:val="005E59E1"/>
    <w:rsid w:val="005F021C"/>
    <w:rsid w:val="005F1124"/>
    <w:rsid w:val="005F2313"/>
    <w:rsid w:val="00603436"/>
    <w:rsid w:val="00604A98"/>
    <w:rsid w:val="006102AE"/>
    <w:rsid w:val="00616593"/>
    <w:rsid w:val="006169E1"/>
    <w:rsid w:val="00625E30"/>
    <w:rsid w:val="006308BA"/>
    <w:rsid w:val="00630C90"/>
    <w:rsid w:val="00634B26"/>
    <w:rsid w:val="006354B4"/>
    <w:rsid w:val="00644560"/>
    <w:rsid w:val="00645999"/>
    <w:rsid w:val="0065334F"/>
    <w:rsid w:val="0066791B"/>
    <w:rsid w:val="00682EDA"/>
    <w:rsid w:val="00696323"/>
    <w:rsid w:val="006B1F2B"/>
    <w:rsid w:val="006B2221"/>
    <w:rsid w:val="006B22A4"/>
    <w:rsid w:val="006B4B44"/>
    <w:rsid w:val="006C063C"/>
    <w:rsid w:val="006D47AD"/>
    <w:rsid w:val="006E41AD"/>
    <w:rsid w:val="006E5EE9"/>
    <w:rsid w:val="006E6566"/>
    <w:rsid w:val="006F7C65"/>
    <w:rsid w:val="00705D8E"/>
    <w:rsid w:val="007075F5"/>
    <w:rsid w:val="0071238C"/>
    <w:rsid w:val="00714348"/>
    <w:rsid w:val="007307E3"/>
    <w:rsid w:val="00730A34"/>
    <w:rsid w:val="00734169"/>
    <w:rsid w:val="00740632"/>
    <w:rsid w:val="00745399"/>
    <w:rsid w:val="00753400"/>
    <w:rsid w:val="00760B3A"/>
    <w:rsid w:val="0076473A"/>
    <w:rsid w:val="0076536D"/>
    <w:rsid w:val="007676F6"/>
    <w:rsid w:val="007916AC"/>
    <w:rsid w:val="007A64C8"/>
    <w:rsid w:val="007B4503"/>
    <w:rsid w:val="007C3E1A"/>
    <w:rsid w:val="007D0FC7"/>
    <w:rsid w:val="007E1805"/>
    <w:rsid w:val="007F1078"/>
    <w:rsid w:val="007F1E35"/>
    <w:rsid w:val="007F4A84"/>
    <w:rsid w:val="008121E5"/>
    <w:rsid w:val="00817AE6"/>
    <w:rsid w:val="00826412"/>
    <w:rsid w:val="008347A3"/>
    <w:rsid w:val="008408DF"/>
    <w:rsid w:val="008433B8"/>
    <w:rsid w:val="008631DE"/>
    <w:rsid w:val="00881F4B"/>
    <w:rsid w:val="008B308B"/>
    <w:rsid w:val="008D3E8E"/>
    <w:rsid w:val="008E0B10"/>
    <w:rsid w:val="008E6A87"/>
    <w:rsid w:val="009009B5"/>
    <w:rsid w:val="00913B0A"/>
    <w:rsid w:val="009253F6"/>
    <w:rsid w:val="00933C05"/>
    <w:rsid w:val="00957FA8"/>
    <w:rsid w:val="00973226"/>
    <w:rsid w:val="0097558D"/>
    <w:rsid w:val="00990625"/>
    <w:rsid w:val="00996B38"/>
    <w:rsid w:val="009A08EE"/>
    <w:rsid w:val="009A7345"/>
    <w:rsid w:val="009B2B1F"/>
    <w:rsid w:val="009C5B39"/>
    <w:rsid w:val="009D79E6"/>
    <w:rsid w:val="009E1E6A"/>
    <w:rsid w:val="009E25D0"/>
    <w:rsid w:val="009E454B"/>
    <w:rsid w:val="009E7C5C"/>
    <w:rsid w:val="00A07F0D"/>
    <w:rsid w:val="00A20A96"/>
    <w:rsid w:val="00A31785"/>
    <w:rsid w:val="00A31B58"/>
    <w:rsid w:val="00A3500B"/>
    <w:rsid w:val="00A41CA7"/>
    <w:rsid w:val="00A44261"/>
    <w:rsid w:val="00A54246"/>
    <w:rsid w:val="00A70014"/>
    <w:rsid w:val="00A766E2"/>
    <w:rsid w:val="00A87026"/>
    <w:rsid w:val="00A9081D"/>
    <w:rsid w:val="00AB2E7E"/>
    <w:rsid w:val="00AD6F52"/>
    <w:rsid w:val="00B07DB4"/>
    <w:rsid w:val="00B135AD"/>
    <w:rsid w:val="00B13F29"/>
    <w:rsid w:val="00B33644"/>
    <w:rsid w:val="00B55362"/>
    <w:rsid w:val="00B6474A"/>
    <w:rsid w:val="00B674ED"/>
    <w:rsid w:val="00B76606"/>
    <w:rsid w:val="00BA12A9"/>
    <w:rsid w:val="00BA28CE"/>
    <w:rsid w:val="00BB3EB8"/>
    <w:rsid w:val="00BC4A85"/>
    <w:rsid w:val="00BC549C"/>
    <w:rsid w:val="00BE0BC4"/>
    <w:rsid w:val="00BF386B"/>
    <w:rsid w:val="00C0122A"/>
    <w:rsid w:val="00C030C1"/>
    <w:rsid w:val="00C427B7"/>
    <w:rsid w:val="00C44462"/>
    <w:rsid w:val="00C50AF7"/>
    <w:rsid w:val="00C54F01"/>
    <w:rsid w:val="00C6513E"/>
    <w:rsid w:val="00C67092"/>
    <w:rsid w:val="00C70950"/>
    <w:rsid w:val="00C73125"/>
    <w:rsid w:val="00C73400"/>
    <w:rsid w:val="00C77335"/>
    <w:rsid w:val="00C809E5"/>
    <w:rsid w:val="00C904DE"/>
    <w:rsid w:val="00C92920"/>
    <w:rsid w:val="00CA6589"/>
    <w:rsid w:val="00CB3AF3"/>
    <w:rsid w:val="00CB7FF3"/>
    <w:rsid w:val="00CD0778"/>
    <w:rsid w:val="00CD547F"/>
    <w:rsid w:val="00CF3510"/>
    <w:rsid w:val="00D026A5"/>
    <w:rsid w:val="00D058F4"/>
    <w:rsid w:val="00D0641E"/>
    <w:rsid w:val="00D068F7"/>
    <w:rsid w:val="00D2287A"/>
    <w:rsid w:val="00D233AF"/>
    <w:rsid w:val="00D25940"/>
    <w:rsid w:val="00D27463"/>
    <w:rsid w:val="00D31F41"/>
    <w:rsid w:val="00D46BEE"/>
    <w:rsid w:val="00D577D3"/>
    <w:rsid w:val="00D622ED"/>
    <w:rsid w:val="00D626E2"/>
    <w:rsid w:val="00D72845"/>
    <w:rsid w:val="00D75E66"/>
    <w:rsid w:val="00D93F7A"/>
    <w:rsid w:val="00DA1B25"/>
    <w:rsid w:val="00DA7232"/>
    <w:rsid w:val="00DB1FAA"/>
    <w:rsid w:val="00DB250D"/>
    <w:rsid w:val="00DB54A0"/>
    <w:rsid w:val="00DC6ABE"/>
    <w:rsid w:val="00DD1737"/>
    <w:rsid w:val="00DE1ED9"/>
    <w:rsid w:val="00DE4D84"/>
    <w:rsid w:val="00E16506"/>
    <w:rsid w:val="00E176B0"/>
    <w:rsid w:val="00E234D5"/>
    <w:rsid w:val="00E24173"/>
    <w:rsid w:val="00E2419B"/>
    <w:rsid w:val="00E36028"/>
    <w:rsid w:val="00E51068"/>
    <w:rsid w:val="00E67E51"/>
    <w:rsid w:val="00E805E3"/>
    <w:rsid w:val="00ED78D4"/>
    <w:rsid w:val="00EE46DF"/>
    <w:rsid w:val="00EE5DB9"/>
    <w:rsid w:val="00EF5C3F"/>
    <w:rsid w:val="00F047A0"/>
    <w:rsid w:val="00F04BDC"/>
    <w:rsid w:val="00F057CE"/>
    <w:rsid w:val="00F13497"/>
    <w:rsid w:val="00F25C74"/>
    <w:rsid w:val="00F37222"/>
    <w:rsid w:val="00F511B7"/>
    <w:rsid w:val="00F54A31"/>
    <w:rsid w:val="00F60AE9"/>
    <w:rsid w:val="00F728C2"/>
    <w:rsid w:val="00F81782"/>
    <w:rsid w:val="00F92919"/>
    <w:rsid w:val="00F93DE0"/>
    <w:rsid w:val="00F93FE1"/>
    <w:rsid w:val="00F94D6D"/>
    <w:rsid w:val="00F97CA3"/>
    <w:rsid w:val="00FB3F46"/>
    <w:rsid w:val="00FC574B"/>
    <w:rsid w:val="00FD5D85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34724"/>
  <w15:docId w15:val="{8E0D889E-7035-4BCB-A1ED-31E6180D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6A5"/>
    <w:pPr>
      <w:spacing w:after="120" w:line="264" w:lineRule="auto"/>
    </w:pPr>
    <w:rPr>
      <w:rFonts w:eastAsiaTheme="minorEastAsia"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2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6A5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E6D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7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FF3"/>
    <w:rPr>
      <w:rFonts w:eastAsiaTheme="minorEastAsia"/>
      <w:sz w:val="21"/>
      <w:szCs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B7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FF3"/>
    <w:rPr>
      <w:rFonts w:eastAsiaTheme="minorEastAsia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1038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86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54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067C6-9FFE-4026-8B6E-C64B1E81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Shuroq Al jamal</dc:creator>
  <cp:keywords/>
  <dc:description/>
  <cp:lastModifiedBy>mohanadmohammed797@gmail.com</cp:lastModifiedBy>
  <cp:revision>13</cp:revision>
  <cp:lastPrinted>2023-11-13T06:19:00Z</cp:lastPrinted>
  <dcterms:created xsi:type="dcterms:W3CDTF">2023-11-13T08:12:00Z</dcterms:created>
  <dcterms:modified xsi:type="dcterms:W3CDTF">2023-11-13T11:05:00Z</dcterms:modified>
</cp:coreProperties>
</file>