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0469DA">
        <w:rPr>
          <w:sz w:val="28"/>
          <w:szCs w:val="28"/>
          <w:rtl/>
        </w:rPr>
        <w:t xml:space="preserve">محاضرة: قضية </w:t>
      </w:r>
      <w:proofErr w:type="gramStart"/>
      <w:r w:rsidRPr="000469DA">
        <w:rPr>
          <w:sz w:val="28"/>
          <w:szCs w:val="28"/>
          <w:rtl/>
        </w:rPr>
        <w:t>وهوية</w:t>
      </w:r>
      <w:proofErr w:type="gramEnd"/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 xml:space="preserve">المحاضرة العادية - </w:t>
      </w:r>
      <w:proofErr w:type="gramStart"/>
      <w:r w:rsidRPr="000469DA">
        <w:rPr>
          <w:sz w:val="28"/>
          <w:szCs w:val="28"/>
          <w:rtl/>
        </w:rPr>
        <w:t>التاريخ</w:t>
      </w:r>
      <w:proofErr w:type="gramEnd"/>
      <w:r w:rsidRPr="000469DA">
        <w:rPr>
          <w:sz w:val="28"/>
          <w:szCs w:val="28"/>
          <w:rtl/>
        </w:rPr>
        <w:t>: 23-9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 xml:space="preserve">نظرة عامة على المساق: فلسطين - الهوية </w:t>
      </w:r>
      <w:proofErr w:type="gramStart"/>
      <w:r w:rsidRPr="000469DA">
        <w:rPr>
          <w:sz w:val="28"/>
          <w:szCs w:val="28"/>
          <w:rtl/>
        </w:rPr>
        <w:t>والقضية</w:t>
      </w:r>
      <w:proofErr w:type="gramEnd"/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استحداث</w:t>
      </w:r>
      <w:proofErr w:type="gramEnd"/>
      <w:r w:rsidRPr="000469DA">
        <w:rPr>
          <w:sz w:val="28"/>
          <w:szCs w:val="28"/>
          <w:rtl/>
        </w:rPr>
        <w:t xml:space="preserve"> المساق: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تم إعادة تقديم المساق بعد </w:t>
      </w:r>
      <w:proofErr w:type="gramStart"/>
      <w:r w:rsidRPr="000469DA">
        <w:rPr>
          <w:sz w:val="28"/>
          <w:szCs w:val="28"/>
          <w:rtl/>
        </w:rPr>
        <w:t>توقف</w:t>
      </w:r>
      <w:proofErr w:type="gramEnd"/>
      <w:r w:rsidRPr="000469DA">
        <w:rPr>
          <w:sz w:val="28"/>
          <w:szCs w:val="28"/>
          <w:rtl/>
        </w:rPr>
        <w:t xml:space="preserve"> دام سبع سنوات.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يتناول </w:t>
      </w:r>
      <w:proofErr w:type="gramStart"/>
      <w:r w:rsidRPr="000469DA">
        <w:rPr>
          <w:sz w:val="28"/>
          <w:szCs w:val="28"/>
          <w:rtl/>
        </w:rPr>
        <w:t>مساق</w:t>
      </w:r>
      <w:proofErr w:type="gramEnd"/>
      <w:r w:rsidRPr="000469DA">
        <w:rPr>
          <w:sz w:val="28"/>
          <w:szCs w:val="28"/>
          <w:rtl/>
        </w:rPr>
        <w:t xml:space="preserve"> “فلسطين: الهوية والقضية” فكرتين أساسيتين هما: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1.</w:t>
      </w:r>
      <w:r w:rsidRPr="000469DA">
        <w:rPr>
          <w:sz w:val="28"/>
          <w:szCs w:val="28"/>
          <w:rtl/>
        </w:rPr>
        <w:tab/>
        <w:t xml:space="preserve">الهوية: العلاقة بين الأرض، الناس، </w:t>
      </w:r>
      <w:proofErr w:type="gramStart"/>
      <w:r w:rsidRPr="000469DA">
        <w:rPr>
          <w:sz w:val="28"/>
          <w:szCs w:val="28"/>
          <w:rtl/>
        </w:rPr>
        <w:t>والتاريخ</w:t>
      </w:r>
      <w:proofErr w:type="gramEnd"/>
      <w:r w:rsidRPr="000469DA">
        <w:rPr>
          <w:sz w:val="28"/>
          <w:szCs w:val="28"/>
          <w:rtl/>
        </w:rPr>
        <w:t>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2.</w:t>
      </w:r>
      <w:r w:rsidRPr="000469DA">
        <w:rPr>
          <w:sz w:val="28"/>
          <w:szCs w:val="28"/>
          <w:rtl/>
        </w:rPr>
        <w:tab/>
        <w:t xml:space="preserve">القضية: الصراع بين حركة التحرر الوطني </w:t>
      </w:r>
      <w:proofErr w:type="gramStart"/>
      <w:r w:rsidRPr="000469DA">
        <w:rPr>
          <w:sz w:val="28"/>
          <w:szCs w:val="28"/>
          <w:rtl/>
        </w:rPr>
        <w:t>والاستعمار</w:t>
      </w:r>
      <w:proofErr w:type="gramEnd"/>
      <w:r w:rsidRPr="000469DA">
        <w:rPr>
          <w:sz w:val="28"/>
          <w:szCs w:val="28"/>
          <w:rtl/>
        </w:rPr>
        <w:t>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الهدف من المساق: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فهم </w:t>
      </w:r>
      <w:proofErr w:type="gramStart"/>
      <w:r w:rsidRPr="000469DA">
        <w:rPr>
          <w:sz w:val="28"/>
          <w:szCs w:val="28"/>
          <w:rtl/>
        </w:rPr>
        <w:t>تشكل</w:t>
      </w:r>
      <w:proofErr w:type="gramEnd"/>
      <w:r w:rsidRPr="000469DA">
        <w:rPr>
          <w:sz w:val="28"/>
          <w:szCs w:val="28"/>
          <w:rtl/>
        </w:rPr>
        <w:t xml:space="preserve"> الهوية الفلسطينية عبر التاريخ.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دراسة الصراع مع الصهيونية </w:t>
      </w:r>
      <w:proofErr w:type="gramStart"/>
      <w:r w:rsidRPr="000469DA">
        <w:rPr>
          <w:sz w:val="28"/>
          <w:szCs w:val="28"/>
          <w:rtl/>
        </w:rPr>
        <w:t>منذ</w:t>
      </w:r>
      <w:proofErr w:type="gramEnd"/>
      <w:r w:rsidRPr="000469DA">
        <w:rPr>
          <w:sz w:val="28"/>
          <w:szCs w:val="28"/>
          <w:rtl/>
        </w:rPr>
        <w:t xml:space="preserve"> نشأتها وحتى اليوم.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إعادة إحياء </w:t>
      </w:r>
      <w:proofErr w:type="gramStart"/>
      <w:r w:rsidRPr="000469DA">
        <w:rPr>
          <w:sz w:val="28"/>
          <w:szCs w:val="28"/>
          <w:rtl/>
        </w:rPr>
        <w:t>الذاكرة</w:t>
      </w:r>
      <w:proofErr w:type="gramEnd"/>
      <w:r w:rsidRPr="000469DA">
        <w:rPr>
          <w:sz w:val="28"/>
          <w:szCs w:val="28"/>
          <w:rtl/>
        </w:rPr>
        <w:t xml:space="preserve"> الوطنية ورؤية فلسطين بمنظور مختلف.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 xml:space="preserve">محاور الهوية </w:t>
      </w:r>
      <w:proofErr w:type="gramStart"/>
      <w:r w:rsidRPr="000469DA">
        <w:rPr>
          <w:sz w:val="28"/>
          <w:szCs w:val="28"/>
          <w:rtl/>
        </w:rPr>
        <w:t>والقضية</w:t>
      </w:r>
      <w:proofErr w:type="gramEnd"/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>1. الهوية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مفهوم</w:t>
      </w:r>
      <w:proofErr w:type="gramEnd"/>
      <w:r w:rsidRPr="000469DA">
        <w:rPr>
          <w:sz w:val="28"/>
          <w:szCs w:val="28"/>
          <w:rtl/>
        </w:rPr>
        <w:t xml:space="preserve"> الهوية: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ترتبط بالناس، الأرض، </w:t>
      </w:r>
      <w:proofErr w:type="gramStart"/>
      <w:r w:rsidRPr="000469DA">
        <w:rPr>
          <w:sz w:val="28"/>
          <w:szCs w:val="28"/>
          <w:rtl/>
        </w:rPr>
        <w:t>والحكاية</w:t>
      </w:r>
      <w:proofErr w:type="gramEnd"/>
      <w:r w:rsidRPr="000469DA">
        <w:rPr>
          <w:sz w:val="28"/>
          <w:szCs w:val="28"/>
          <w:rtl/>
        </w:rPr>
        <w:t>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الهويات الوطنية والقومية تأخرت في الإعلان السياسي مقارنة بوجودها الطبيعي، إذ ظهرت بشكل واضح في القرنين السابع عشر والثامن عشر.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تأثر تشكل الهويات بتحولات اجتماعية، مثل تغيّر نمط الإنتاج وربط الناس بأرضهم.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lastRenderedPageBreak/>
        <w:tab/>
        <w:t>•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تصنيع</w:t>
      </w:r>
      <w:proofErr w:type="gramEnd"/>
      <w:r w:rsidRPr="000469DA">
        <w:rPr>
          <w:sz w:val="28"/>
          <w:szCs w:val="28"/>
          <w:rtl/>
        </w:rPr>
        <w:t xml:space="preserve"> الهوية: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وفق غسان سلامة: “السياسة تصنع الهويات أكثر من التاريخ”.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الحركات</w:t>
      </w:r>
      <w:proofErr w:type="gramEnd"/>
      <w:r w:rsidRPr="000469DA">
        <w:rPr>
          <w:sz w:val="28"/>
          <w:szCs w:val="28"/>
          <w:rtl/>
        </w:rPr>
        <w:t xml:space="preserve"> القومية هي التي تخلق الشعوب، وليس العكس.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في فلسطين، كان الميثاق الفلسطيني (</w:t>
      </w:r>
      <w:proofErr w:type="gramStart"/>
      <w:r w:rsidRPr="000469DA">
        <w:rPr>
          <w:sz w:val="28"/>
          <w:szCs w:val="28"/>
          <w:rtl/>
        </w:rPr>
        <w:t>بعد</w:t>
      </w:r>
      <w:proofErr w:type="gramEnd"/>
      <w:r w:rsidRPr="000469DA">
        <w:rPr>
          <w:sz w:val="28"/>
          <w:szCs w:val="28"/>
          <w:rtl/>
        </w:rPr>
        <w:t xml:space="preserve"> تأسيس منظمة التحرير بثلاث سنوات) لحظة مفصلية في صياغة الهوية الوطنية.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>2. القضية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تعريف</w:t>
      </w:r>
      <w:proofErr w:type="gramEnd"/>
      <w:r w:rsidRPr="000469DA">
        <w:rPr>
          <w:sz w:val="28"/>
          <w:szCs w:val="28"/>
          <w:rtl/>
        </w:rPr>
        <w:t xml:space="preserve"> القضية: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تتعلق مباشرة بالاستعمار </w:t>
      </w:r>
      <w:proofErr w:type="gramStart"/>
      <w:r w:rsidRPr="000469DA">
        <w:rPr>
          <w:sz w:val="28"/>
          <w:szCs w:val="28"/>
          <w:rtl/>
        </w:rPr>
        <w:t>والاحتلال</w:t>
      </w:r>
      <w:proofErr w:type="gramEnd"/>
      <w:r w:rsidRPr="000469DA">
        <w:rPr>
          <w:sz w:val="28"/>
          <w:szCs w:val="28"/>
          <w:rtl/>
        </w:rPr>
        <w:t>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الصراع في جوهره </w:t>
      </w:r>
      <w:proofErr w:type="gramStart"/>
      <w:r w:rsidRPr="000469DA">
        <w:rPr>
          <w:sz w:val="28"/>
          <w:szCs w:val="28"/>
          <w:rtl/>
        </w:rPr>
        <w:t>بين</w:t>
      </w:r>
      <w:proofErr w:type="gramEnd"/>
      <w:r w:rsidRPr="000469DA">
        <w:rPr>
          <w:sz w:val="28"/>
          <w:szCs w:val="28"/>
          <w:rtl/>
        </w:rPr>
        <w:t xml:space="preserve"> حركة التحرر الوطني الفلسطيني وبين الاحتلال الاستعماري.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دور الاحتلال: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الاحتلال هو </w:t>
      </w:r>
      <w:proofErr w:type="gramStart"/>
      <w:r w:rsidRPr="000469DA">
        <w:rPr>
          <w:sz w:val="28"/>
          <w:szCs w:val="28"/>
          <w:rtl/>
        </w:rPr>
        <w:t>عنصر</w:t>
      </w:r>
      <w:proofErr w:type="gramEnd"/>
      <w:r w:rsidRPr="000469DA">
        <w:rPr>
          <w:sz w:val="28"/>
          <w:szCs w:val="28"/>
          <w:rtl/>
        </w:rPr>
        <w:t xml:space="preserve"> رئيسي في تشكيل القضية الفلسطينية، حيث يفرض قضايا فرعية مثل التهجير، الأسر، والسيطرة على الموارد.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proofErr w:type="gramStart"/>
      <w:r w:rsidRPr="000469DA">
        <w:rPr>
          <w:sz w:val="28"/>
          <w:szCs w:val="28"/>
          <w:rtl/>
        </w:rPr>
        <w:t>أقسام</w:t>
      </w:r>
      <w:proofErr w:type="gramEnd"/>
      <w:r w:rsidRPr="000469DA">
        <w:rPr>
          <w:sz w:val="28"/>
          <w:szCs w:val="28"/>
          <w:rtl/>
        </w:rPr>
        <w:t xml:space="preserve"> المساق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1.</w:t>
      </w:r>
      <w:r w:rsidRPr="000469DA">
        <w:rPr>
          <w:sz w:val="28"/>
          <w:szCs w:val="28"/>
          <w:rtl/>
        </w:rPr>
        <w:tab/>
        <w:t xml:space="preserve">فلسطين في </w:t>
      </w:r>
      <w:proofErr w:type="spellStart"/>
      <w:r w:rsidRPr="000469DA">
        <w:rPr>
          <w:sz w:val="28"/>
          <w:szCs w:val="28"/>
          <w:rtl/>
        </w:rPr>
        <w:t>المخيال</w:t>
      </w:r>
      <w:proofErr w:type="spellEnd"/>
      <w:r w:rsidRPr="000469DA">
        <w:rPr>
          <w:sz w:val="28"/>
          <w:szCs w:val="28"/>
          <w:rtl/>
        </w:rPr>
        <w:t xml:space="preserve"> الديني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دراسة فلسطين في النصوص الدينية المسيحية، </w:t>
      </w:r>
      <w:proofErr w:type="gramStart"/>
      <w:r w:rsidRPr="000469DA">
        <w:rPr>
          <w:sz w:val="28"/>
          <w:szCs w:val="28"/>
          <w:rtl/>
        </w:rPr>
        <w:t>اليهودية</w:t>
      </w:r>
      <w:proofErr w:type="gramEnd"/>
      <w:r w:rsidRPr="000469DA">
        <w:rPr>
          <w:sz w:val="28"/>
          <w:szCs w:val="28"/>
          <w:rtl/>
        </w:rPr>
        <w:t>، والإسلامية قبل عام 1492.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فهم الروايات التاريخية والتجربة الفلسطينية في ضوء هذه النصوص.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2.</w:t>
      </w:r>
      <w:r w:rsidRPr="000469DA">
        <w:rPr>
          <w:sz w:val="28"/>
          <w:szCs w:val="28"/>
          <w:rtl/>
        </w:rPr>
        <w:tab/>
        <w:t xml:space="preserve">فلسطين كموقع </w:t>
      </w:r>
      <w:proofErr w:type="gramStart"/>
      <w:r w:rsidRPr="000469DA">
        <w:rPr>
          <w:sz w:val="28"/>
          <w:szCs w:val="28"/>
          <w:rtl/>
        </w:rPr>
        <w:t>استعماري</w:t>
      </w:r>
      <w:proofErr w:type="gramEnd"/>
      <w:r w:rsidRPr="000469DA">
        <w:rPr>
          <w:sz w:val="28"/>
          <w:szCs w:val="28"/>
          <w:rtl/>
        </w:rPr>
        <w:t xml:space="preserve"> (1492-1905)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تحليل</w:t>
      </w:r>
      <w:proofErr w:type="gramEnd"/>
      <w:r w:rsidRPr="000469DA">
        <w:rPr>
          <w:sz w:val="28"/>
          <w:szCs w:val="28"/>
          <w:rtl/>
        </w:rPr>
        <w:t xml:space="preserve"> كيف أصبحت فلسطين مركزًا للاهتمام الاستعماري في تلك الحقبة.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3.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هيمنة</w:t>
      </w:r>
      <w:proofErr w:type="gramEnd"/>
      <w:r w:rsidRPr="000469DA">
        <w:rPr>
          <w:sz w:val="28"/>
          <w:szCs w:val="28"/>
          <w:rtl/>
        </w:rPr>
        <w:t xml:space="preserve"> فلسطين (1905-1948)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lastRenderedPageBreak/>
        <w:tab/>
        <w:t>•</w:t>
      </w:r>
      <w:r w:rsidRPr="000469DA">
        <w:rPr>
          <w:sz w:val="28"/>
          <w:szCs w:val="28"/>
          <w:rtl/>
        </w:rPr>
        <w:tab/>
        <w:t xml:space="preserve">دراسة الهيمنة غير المحلية التي </w:t>
      </w:r>
      <w:proofErr w:type="gramStart"/>
      <w:r w:rsidRPr="000469DA">
        <w:rPr>
          <w:sz w:val="28"/>
          <w:szCs w:val="28"/>
          <w:rtl/>
        </w:rPr>
        <w:t>حكمت</w:t>
      </w:r>
      <w:proofErr w:type="gramEnd"/>
      <w:r w:rsidRPr="000469DA">
        <w:rPr>
          <w:sz w:val="28"/>
          <w:szCs w:val="28"/>
          <w:rtl/>
        </w:rPr>
        <w:t xml:space="preserve"> فلسطين خلال هذه الفترة.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فهم </w:t>
      </w:r>
      <w:proofErr w:type="gramStart"/>
      <w:r w:rsidRPr="000469DA">
        <w:rPr>
          <w:sz w:val="28"/>
          <w:szCs w:val="28"/>
          <w:rtl/>
        </w:rPr>
        <w:t>موقع</w:t>
      </w:r>
      <w:proofErr w:type="gramEnd"/>
      <w:r w:rsidRPr="000469DA">
        <w:rPr>
          <w:sz w:val="28"/>
          <w:szCs w:val="28"/>
          <w:rtl/>
        </w:rPr>
        <w:t xml:space="preserve"> فلسطين في التقسيمات الاستعمارية العالمية.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4.</w:t>
      </w:r>
      <w:r w:rsidRPr="000469DA">
        <w:rPr>
          <w:sz w:val="28"/>
          <w:szCs w:val="28"/>
          <w:rtl/>
        </w:rPr>
        <w:tab/>
        <w:t xml:space="preserve">تقسيم فلسطين </w:t>
      </w:r>
      <w:proofErr w:type="gramStart"/>
      <w:r w:rsidRPr="000469DA">
        <w:rPr>
          <w:sz w:val="28"/>
          <w:szCs w:val="28"/>
          <w:rtl/>
        </w:rPr>
        <w:t>والنكبة</w:t>
      </w:r>
      <w:proofErr w:type="gramEnd"/>
      <w:r w:rsidRPr="000469DA">
        <w:rPr>
          <w:sz w:val="28"/>
          <w:szCs w:val="28"/>
          <w:rtl/>
        </w:rPr>
        <w:t xml:space="preserve"> (1948-1974)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مناقشة تأثير النكبة على الفلسطينيين </w:t>
      </w:r>
      <w:proofErr w:type="gramStart"/>
      <w:r w:rsidRPr="000469DA">
        <w:rPr>
          <w:sz w:val="28"/>
          <w:szCs w:val="28"/>
          <w:rtl/>
        </w:rPr>
        <w:t>وإرث</w:t>
      </w:r>
      <w:proofErr w:type="gramEnd"/>
      <w:r w:rsidRPr="000469DA">
        <w:rPr>
          <w:sz w:val="28"/>
          <w:szCs w:val="28"/>
          <w:rtl/>
        </w:rPr>
        <w:t xml:space="preserve"> الاستعمار.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تحليل نشوء منظمة التحرير كإطار سياسي </w:t>
      </w:r>
      <w:proofErr w:type="gramStart"/>
      <w:r w:rsidRPr="000469DA">
        <w:rPr>
          <w:sz w:val="28"/>
          <w:szCs w:val="28"/>
          <w:rtl/>
        </w:rPr>
        <w:t>وفكري</w:t>
      </w:r>
      <w:proofErr w:type="gramEnd"/>
      <w:r w:rsidRPr="000469DA">
        <w:rPr>
          <w:sz w:val="28"/>
          <w:szCs w:val="28"/>
          <w:rtl/>
        </w:rPr>
        <w:t>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5.</w:t>
      </w:r>
      <w:r w:rsidRPr="000469DA">
        <w:rPr>
          <w:sz w:val="28"/>
          <w:szCs w:val="28"/>
          <w:rtl/>
        </w:rPr>
        <w:tab/>
        <w:t xml:space="preserve">فلسطين بعد أوسلو (1994 - </w:t>
      </w:r>
      <w:proofErr w:type="gramStart"/>
      <w:r w:rsidRPr="000469DA">
        <w:rPr>
          <w:sz w:val="28"/>
          <w:szCs w:val="28"/>
          <w:rtl/>
        </w:rPr>
        <w:t>اليوم</w:t>
      </w:r>
      <w:proofErr w:type="gramEnd"/>
      <w:r w:rsidRPr="000469DA">
        <w:rPr>
          <w:sz w:val="28"/>
          <w:szCs w:val="28"/>
          <w:rtl/>
        </w:rPr>
        <w:t>)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دراسة تأثير اتفاقية أوسلو على الهوية </w:t>
      </w:r>
      <w:proofErr w:type="gramStart"/>
      <w:r w:rsidRPr="000469DA">
        <w:rPr>
          <w:sz w:val="28"/>
          <w:szCs w:val="28"/>
          <w:rtl/>
        </w:rPr>
        <w:t>والقضية</w:t>
      </w:r>
      <w:proofErr w:type="gramEnd"/>
      <w:r w:rsidRPr="000469DA">
        <w:rPr>
          <w:sz w:val="28"/>
          <w:szCs w:val="28"/>
          <w:rtl/>
        </w:rPr>
        <w:t xml:space="preserve"> الفلسطينية.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تحليل</w:t>
      </w:r>
      <w:proofErr w:type="gramEnd"/>
      <w:r w:rsidRPr="000469DA">
        <w:rPr>
          <w:sz w:val="28"/>
          <w:szCs w:val="28"/>
          <w:rtl/>
        </w:rPr>
        <w:t xml:space="preserve"> الوضع السياسي والاجتماعي الحالي.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proofErr w:type="gramStart"/>
      <w:r w:rsidRPr="000469DA">
        <w:rPr>
          <w:sz w:val="28"/>
          <w:szCs w:val="28"/>
          <w:rtl/>
        </w:rPr>
        <w:t>متطلبات</w:t>
      </w:r>
      <w:proofErr w:type="gramEnd"/>
      <w:r w:rsidRPr="000469DA">
        <w:rPr>
          <w:sz w:val="28"/>
          <w:szCs w:val="28"/>
          <w:rtl/>
        </w:rPr>
        <w:t xml:space="preserve"> المساق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1.</w:t>
      </w:r>
      <w:r w:rsidRPr="000469DA">
        <w:rPr>
          <w:sz w:val="28"/>
          <w:szCs w:val="28"/>
          <w:rtl/>
        </w:rPr>
        <w:tab/>
        <w:t xml:space="preserve">الحضور </w:t>
      </w:r>
      <w:proofErr w:type="gramStart"/>
      <w:r w:rsidRPr="000469DA">
        <w:rPr>
          <w:sz w:val="28"/>
          <w:szCs w:val="28"/>
          <w:rtl/>
        </w:rPr>
        <w:t>والمشاركة</w:t>
      </w:r>
      <w:proofErr w:type="gramEnd"/>
      <w:r w:rsidRPr="000469DA">
        <w:rPr>
          <w:sz w:val="28"/>
          <w:szCs w:val="28"/>
          <w:rtl/>
        </w:rPr>
        <w:t>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10 علامات.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2.</w:t>
      </w:r>
      <w:r w:rsidRPr="000469DA">
        <w:rPr>
          <w:sz w:val="28"/>
          <w:szCs w:val="28"/>
          <w:rtl/>
        </w:rPr>
        <w:tab/>
        <w:t>السيرة الذاتية: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20 علامة.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كتابة</w:t>
      </w:r>
      <w:proofErr w:type="gramEnd"/>
      <w:r w:rsidRPr="000469DA">
        <w:rPr>
          <w:sz w:val="28"/>
          <w:szCs w:val="28"/>
          <w:rtl/>
        </w:rPr>
        <w:t xml:space="preserve"> عن التجربة الشخصية المرتبطة بالهوية الفلسطينية (الأسرى، الشهداء، القرى المهجرة).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3.</w:t>
      </w:r>
      <w:r w:rsidRPr="000469DA">
        <w:rPr>
          <w:sz w:val="28"/>
          <w:szCs w:val="28"/>
          <w:rtl/>
        </w:rPr>
        <w:tab/>
        <w:t>واجبات صفية واختبارات قصيرة (كوزات):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يتم توزيعها خلال المحاضرات.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4.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المكون</w:t>
      </w:r>
      <w:proofErr w:type="gramEnd"/>
      <w:r w:rsidRPr="000469DA">
        <w:rPr>
          <w:sz w:val="28"/>
          <w:szCs w:val="28"/>
          <w:rtl/>
        </w:rPr>
        <w:t xml:space="preserve"> الشفهي والمشروع النهائي: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يشكلان معًا 30 </w:t>
      </w:r>
      <w:proofErr w:type="gramStart"/>
      <w:r w:rsidRPr="000469DA">
        <w:rPr>
          <w:sz w:val="28"/>
          <w:szCs w:val="28"/>
          <w:rtl/>
        </w:rPr>
        <w:t>علامة</w:t>
      </w:r>
      <w:proofErr w:type="gramEnd"/>
      <w:r w:rsidRPr="000469DA">
        <w:rPr>
          <w:sz w:val="28"/>
          <w:szCs w:val="28"/>
          <w:rtl/>
        </w:rPr>
        <w:t>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lastRenderedPageBreak/>
        <w:tab/>
        <w:t>5.</w:t>
      </w:r>
      <w:r w:rsidRPr="000469DA">
        <w:rPr>
          <w:sz w:val="28"/>
          <w:szCs w:val="28"/>
          <w:rtl/>
        </w:rPr>
        <w:tab/>
      </w:r>
      <w:proofErr w:type="gramStart"/>
      <w:r w:rsidRPr="000469DA">
        <w:rPr>
          <w:sz w:val="28"/>
          <w:szCs w:val="28"/>
          <w:rtl/>
        </w:rPr>
        <w:t>تحسين</w:t>
      </w:r>
      <w:proofErr w:type="gramEnd"/>
      <w:r w:rsidRPr="000469DA">
        <w:rPr>
          <w:sz w:val="28"/>
          <w:szCs w:val="28"/>
          <w:rtl/>
        </w:rPr>
        <w:t xml:space="preserve"> العلامات:</w:t>
      </w:r>
    </w:p>
    <w:p w:rsidR="00BF52CE" w:rsidRPr="000469DA" w:rsidRDefault="00544492" w:rsidP="000469DA">
      <w:pPr>
        <w:spacing w:before="240" w:after="240" w:line="360" w:lineRule="auto"/>
        <w:rPr>
          <w:sz w:val="28"/>
          <w:szCs w:val="28"/>
          <w:rtl/>
          <w:lang w:bidi="ar-AE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يمكن تحسين العلامات من خلال </w:t>
      </w:r>
      <w:proofErr w:type="gramStart"/>
      <w:r w:rsidRPr="000469DA">
        <w:rPr>
          <w:sz w:val="28"/>
          <w:szCs w:val="28"/>
          <w:rtl/>
        </w:rPr>
        <w:t>تقديم</w:t>
      </w:r>
      <w:proofErr w:type="gramEnd"/>
      <w:r w:rsidRPr="000469DA">
        <w:rPr>
          <w:sz w:val="28"/>
          <w:szCs w:val="28"/>
          <w:rtl/>
        </w:rPr>
        <w:t xml:space="preserve"> واجبات إضافية.</w:t>
      </w:r>
    </w:p>
    <w:p w:rsidR="00BF52CE" w:rsidRPr="000469DA" w:rsidRDefault="00BF52CE" w:rsidP="000469DA">
      <w:pPr>
        <w:spacing w:before="240" w:after="240" w:line="360" w:lineRule="auto"/>
        <w:rPr>
          <w:sz w:val="28"/>
          <w:szCs w:val="28"/>
          <w:rtl/>
        </w:rPr>
      </w:pPr>
      <w:r w:rsidRPr="000469DA">
        <w:rPr>
          <w:rFonts w:hint="cs"/>
          <w:sz w:val="28"/>
          <w:szCs w:val="28"/>
          <w:rtl/>
        </w:rPr>
        <w:t xml:space="preserve">الخلاصة هي كالتالي </w:t>
      </w:r>
    </w:p>
    <w:p w:rsidR="00544492" w:rsidRPr="000469DA" w:rsidRDefault="00BF52CE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rFonts w:hint="cs"/>
          <w:sz w:val="28"/>
          <w:szCs w:val="28"/>
          <w:rtl/>
        </w:rPr>
        <w:t xml:space="preserve"> </w:t>
      </w:r>
      <w:r w:rsidR="00544492" w:rsidRPr="000469DA">
        <w:rPr>
          <w:sz w:val="28"/>
          <w:szCs w:val="28"/>
          <w:rtl/>
        </w:rPr>
        <w:tab/>
        <w:t>1.</w:t>
      </w:r>
      <w:r w:rsidR="00544492" w:rsidRPr="000469DA">
        <w:rPr>
          <w:sz w:val="28"/>
          <w:szCs w:val="28"/>
          <w:rtl/>
        </w:rPr>
        <w:tab/>
        <w:t xml:space="preserve">الهوية والقضية </w:t>
      </w:r>
      <w:proofErr w:type="gramStart"/>
      <w:r w:rsidR="00544492" w:rsidRPr="000469DA">
        <w:rPr>
          <w:sz w:val="28"/>
          <w:szCs w:val="28"/>
          <w:rtl/>
        </w:rPr>
        <w:t>مترابطتان</w:t>
      </w:r>
      <w:proofErr w:type="gramEnd"/>
      <w:r w:rsidR="00544492" w:rsidRPr="000469DA">
        <w:rPr>
          <w:sz w:val="28"/>
          <w:szCs w:val="28"/>
          <w:rtl/>
        </w:rPr>
        <w:t>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الهوية تعكس الأرض والناس </w:t>
      </w:r>
      <w:proofErr w:type="gramStart"/>
      <w:r w:rsidRPr="000469DA">
        <w:rPr>
          <w:sz w:val="28"/>
          <w:szCs w:val="28"/>
          <w:rtl/>
        </w:rPr>
        <w:t>والتاريخ</w:t>
      </w:r>
      <w:proofErr w:type="gramEnd"/>
      <w:r w:rsidRPr="000469DA">
        <w:rPr>
          <w:sz w:val="28"/>
          <w:szCs w:val="28"/>
          <w:rtl/>
        </w:rPr>
        <w:t>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القضية تظهر عندما تتعرض الهوية للتهديد من قبل الاستعمار.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2.</w:t>
      </w:r>
      <w:r w:rsidRPr="000469DA">
        <w:rPr>
          <w:sz w:val="28"/>
          <w:szCs w:val="28"/>
          <w:rtl/>
        </w:rPr>
        <w:tab/>
        <w:t>دور التاريخ في تشكيل الهوية: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>رغم تأخر الإعلان السياسي للهويات، فإنها متجذرة في التاريخ والمخيلة الجماعية.</w:t>
      </w:r>
    </w:p>
    <w:p w:rsidR="00544492" w:rsidRPr="000469DA" w:rsidRDefault="00544492" w:rsidP="000469DA">
      <w:pPr>
        <w:spacing w:before="240" w:after="240" w:line="360" w:lineRule="auto"/>
        <w:rPr>
          <w:sz w:val="28"/>
          <w:szCs w:val="28"/>
        </w:rPr>
      </w:pPr>
      <w:r w:rsidRPr="000469DA">
        <w:rPr>
          <w:sz w:val="28"/>
          <w:szCs w:val="28"/>
          <w:rtl/>
        </w:rPr>
        <w:tab/>
        <w:t>3.</w:t>
      </w:r>
      <w:r w:rsidRPr="000469DA">
        <w:rPr>
          <w:sz w:val="28"/>
          <w:szCs w:val="28"/>
          <w:rtl/>
        </w:rPr>
        <w:tab/>
        <w:t>الصراع مع الصهيونية:</w:t>
      </w:r>
    </w:p>
    <w:p w:rsidR="00055CB4" w:rsidRPr="000469DA" w:rsidRDefault="00544492" w:rsidP="000469DA">
      <w:pPr>
        <w:spacing w:before="240" w:after="240" w:line="360" w:lineRule="auto"/>
        <w:rPr>
          <w:sz w:val="28"/>
          <w:szCs w:val="28"/>
          <w:rtl/>
          <w:lang w:bidi="ar-AE"/>
        </w:rPr>
      </w:pPr>
      <w:r w:rsidRPr="000469DA">
        <w:rPr>
          <w:sz w:val="28"/>
          <w:szCs w:val="28"/>
          <w:rtl/>
        </w:rPr>
        <w:tab/>
        <w:t>•</w:t>
      </w:r>
      <w:r w:rsidRPr="000469DA">
        <w:rPr>
          <w:sz w:val="28"/>
          <w:szCs w:val="28"/>
          <w:rtl/>
        </w:rPr>
        <w:tab/>
        <w:t xml:space="preserve">فهم تاريخ الصهيونية وارتباطها بالقضية الفلسطينية </w:t>
      </w:r>
      <w:proofErr w:type="gramStart"/>
      <w:r w:rsidRPr="000469DA">
        <w:rPr>
          <w:sz w:val="28"/>
          <w:szCs w:val="28"/>
          <w:rtl/>
        </w:rPr>
        <w:t>هو</w:t>
      </w:r>
      <w:proofErr w:type="gramEnd"/>
      <w:r w:rsidRPr="000469DA">
        <w:rPr>
          <w:sz w:val="28"/>
          <w:szCs w:val="28"/>
          <w:rtl/>
        </w:rPr>
        <w:t xml:space="preserve"> جزء محوري لفهم الحاضر.</w:t>
      </w:r>
      <w:bookmarkStart w:id="1" w:name="_heading=h.oiivekjnus0z" w:colFirst="0" w:colLast="0"/>
      <w:bookmarkEnd w:id="1"/>
      <w:bookmarkEnd w:id="0"/>
    </w:p>
    <w:sectPr w:rsidR="00055CB4" w:rsidRPr="000469DA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93"/>
    <w:rsid w:val="000469DA"/>
    <w:rsid w:val="00055CB4"/>
    <w:rsid w:val="00544492"/>
    <w:rsid w:val="007E1A89"/>
    <w:rsid w:val="00AD4393"/>
    <w:rsid w:val="00BF52CE"/>
    <w:rsid w:val="00F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92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92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5</cp:revision>
  <dcterms:created xsi:type="dcterms:W3CDTF">2025-01-12T13:47:00Z</dcterms:created>
  <dcterms:modified xsi:type="dcterms:W3CDTF">2025-01-12T15:52:00Z</dcterms:modified>
</cp:coreProperties>
</file>