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C8EF" w14:textId="6D3B5BBB" w:rsidR="00C31535" w:rsidRDefault="00C3153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93B0448" wp14:editId="228F2D30">
            <wp:extent cx="5919788" cy="975995"/>
            <wp:effectExtent l="0" t="0" r="5080" b="0"/>
            <wp:docPr id="1" name="Shape 2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2" descr="A picture containing logo&#10;&#10;Description automatically generated"/>
                    <pic:cNvPicPr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778" cy="97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8345" w14:textId="77777777" w:rsidR="00C31535" w:rsidRDefault="00C31535">
      <w:pPr>
        <w:rPr>
          <w:b/>
          <w:bCs/>
          <w:sz w:val="28"/>
          <w:szCs w:val="28"/>
        </w:rPr>
      </w:pPr>
    </w:p>
    <w:p w14:paraId="3587E0B6" w14:textId="171B4AA6" w:rsidR="00346485" w:rsidRPr="00C31535" w:rsidRDefault="0032451D">
      <w:pPr>
        <w:rPr>
          <w:b/>
          <w:bCs/>
          <w:color w:val="C00000"/>
          <w:sz w:val="28"/>
          <w:szCs w:val="28"/>
        </w:rPr>
      </w:pPr>
      <w:r w:rsidRPr="00C31535">
        <w:rPr>
          <w:b/>
          <w:bCs/>
          <w:color w:val="C00000"/>
          <w:sz w:val="28"/>
          <w:szCs w:val="28"/>
        </w:rPr>
        <w:t xml:space="preserve">Microsoft Resources Provided to PalTechUS to Share with their Palestinian Universities Partners </w:t>
      </w:r>
      <w:r w:rsidR="000266A3" w:rsidRPr="00C31535">
        <w:rPr>
          <w:b/>
          <w:bCs/>
          <w:color w:val="C00000"/>
          <w:sz w:val="28"/>
          <w:szCs w:val="28"/>
        </w:rPr>
        <w:t>under</w:t>
      </w:r>
      <w:r w:rsidRPr="00C31535">
        <w:rPr>
          <w:b/>
          <w:bCs/>
          <w:color w:val="C00000"/>
          <w:sz w:val="28"/>
          <w:szCs w:val="28"/>
        </w:rPr>
        <w:t xml:space="preserve"> Memorandum of Understanding (MOU) Agreements 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5C2C" w:rsidRPr="008A5C2C" w14:paraId="4CDA53FF" w14:textId="77777777" w:rsidTr="2D8C1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4BFFD80" w14:textId="34AA946A" w:rsidR="0050074A" w:rsidRPr="0050074A" w:rsidRDefault="008A5C2C">
            <w:pPr>
              <w:rPr>
                <w:color w:val="4472C4" w:themeColor="accent1"/>
                <w:sz w:val="24"/>
                <w:szCs w:val="24"/>
              </w:rPr>
            </w:pPr>
            <w:bookmarkStart w:id="0" w:name="OLE_LINK12"/>
            <w:r w:rsidRPr="008A5C2C">
              <w:t>Resource Name</w:t>
            </w:r>
            <w:r w:rsidR="009718E3">
              <w:t xml:space="preserve"> </w:t>
            </w:r>
            <w:r w:rsidR="009718E3" w:rsidRPr="0050074A">
              <w:rPr>
                <w:color w:val="4472C4" w:themeColor="accent1"/>
              </w:rPr>
              <w:t xml:space="preserve">/ </w:t>
            </w:r>
            <w:r w:rsidR="00B0255D" w:rsidRPr="00A62CBC">
              <w:rPr>
                <w:color w:val="4472C4" w:themeColor="accent1"/>
              </w:rPr>
              <w:t xml:space="preserve">Hyperlink </w:t>
            </w:r>
            <w:r w:rsidR="0050074A" w:rsidRPr="00A62CBC">
              <w:rPr>
                <w:color w:val="4472C4" w:themeColor="accent1"/>
              </w:rPr>
              <w:t>-Website</w:t>
            </w:r>
            <w:bookmarkEnd w:id="0"/>
          </w:p>
        </w:tc>
        <w:tc>
          <w:tcPr>
            <w:tcW w:w="2337" w:type="dxa"/>
          </w:tcPr>
          <w:p w14:paraId="046CFF5B" w14:textId="3E478589" w:rsidR="008A5C2C" w:rsidRPr="008A5C2C" w:rsidRDefault="008A5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C2C">
              <w:t>Available To</w:t>
            </w:r>
          </w:p>
        </w:tc>
        <w:tc>
          <w:tcPr>
            <w:tcW w:w="2338" w:type="dxa"/>
          </w:tcPr>
          <w:p w14:paraId="648CF03E" w14:textId="203ECB05" w:rsidR="008A5C2C" w:rsidRPr="008A5C2C" w:rsidRDefault="008A5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C2C">
              <w:t>Certification Available</w:t>
            </w:r>
            <w:r>
              <w:t xml:space="preserve"> at Completion</w:t>
            </w:r>
          </w:p>
        </w:tc>
        <w:tc>
          <w:tcPr>
            <w:tcW w:w="2338" w:type="dxa"/>
          </w:tcPr>
          <w:p w14:paraId="0DE95E7B" w14:textId="0E317C21" w:rsidR="008A5C2C" w:rsidRPr="008A5C2C" w:rsidRDefault="008A5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C2C">
              <w:t>Additional Notes</w:t>
            </w:r>
          </w:p>
        </w:tc>
      </w:tr>
      <w:bookmarkStart w:id="1" w:name="OLE_LINK19"/>
      <w:tr w:rsidR="004477A0" w:rsidRPr="008A5C2C" w14:paraId="3A2D6475" w14:textId="77777777" w:rsidTr="2D8C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438146D" w14:textId="71660575" w:rsidR="004477A0" w:rsidRPr="008A5C2C" w:rsidRDefault="004B4C75" w:rsidP="004477A0">
            <w:r>
              <w:rPr>
                <w:color w:val="auto"/>
              </w:rPr>
              <w:fldChar w:fldCharType="begin"/>
            </w:r>
            <w:r>
              <w:instrText xml:space="preserve"> HYPERLINK "https://docs.microsoft.com/en-us/learn/student-hub/certifications" </w:instrText>
            </w:r>
            <w:r>
              <w:rPr>
                <w:color w:val="auto"/>
              </w:rPr>
              <w:fldChar w:fldCharType="separate"/>
            </w:r>
            <w:r w:rsidR="004477A0">
              <w:rPr>
                <w:rStyle w:val="Hyperlink"/>
                <w:b w:val="0"/>
                <w:bCs w:val="0"/>
              </w:rPr>
              <w:t>Student Certifications</w:t>
            </w:r>
            <w:r>
              <w:rPr>
                <w:rStyle w:val="Hyperlink"/>
              </w:rPr>
              <w:fldChar w:fldCharType="end"/>
            </w:r>
            <w:bookmarkEnd w:id="1"/>
          </w:p>
        </w:tc>
        <w:tc>
          <w:tcPr>
            <w:tcW w:w="2337" w:type="dxa"/>
          </w:tcPr>
          <w:p w14:paraId="036DE2A6" w14:textId="0AA0FC3B" w:rsidR="002B6868" w:rsidRDefault="002B6868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2" w:name="OLE_LINK8"/>
            <w:bookmarkStart w:id="3" w:name="OLE_LINK6"/>
            <w:r w:rsidRPr="007B6C46">
              <w:rPr>
                <w:b/>
                <w:bCs/>
              </w:rPr>
              <w:t>Available</w:t>
            </w:r>
            <w:r w:rsidRPr="002B6868">
              <w:t xml:space="preserve"> </w:t>
            </w:r>
            <w:bookmarkStart w:id="4" w:name="OLE_LINK15"/>
            <w:r w:rsidRPr="002B6868">
              <w:t xml:space="preserve">to </w:t>
            </w:r>
            <w:r w:rsidRPr="0046572D">
              <w:rPr>
                <w:b/>
                <w:bCs/>
              </w:rPr>
              <w:t xml:space="preserve">all participating </w:t>
            </w:r>
            <w:bookmarkEnd w:id="4"/>
            <w:r w:rsidRPr="0046572D">
              <w:rPr>
                <w:b/>
                <w:bCs/>
              </w:rPr>
              <w:t xml:space="preserve">Palestinian Universities students </w:t>
            </w:r>
            <w:r w:rsidRPr="0046572D">
              <w:t>and</w:t>
            </w:r>
            <w:r w:rsidRPr="00290E05">
              <w:rPr>
                <w:b/>
                <w:bCs/>
              </w:rPr>
              <w:t xml:space="preserve"> faculty </w:t>
            </w:r>
            <w:bookmarkEnd w:id="2"/>
            <w:r w:rsidRPr="0046572D">
              <w:t>under</w:t>
            </w:r>
            <w:r w:rsidR="007B6C46">
              <w:t xml:space="preserve"> </w:t>
            </w:r>
            <w:r>
              <w:t xml:space="preserve">a </w:t>
            </w:r>
            <w:r w:rsidRPr="002B6868">
              <w:t>M</w:t>
            </w:r>
            <w:r w:rsidR="007B6C46">
              <w:t xml:space="preserve">emorandum </w:t>
            </w:r>
            <w:proofErr w:type="gramStart"/>
            <w:r w:rsidR="0046572D">
              <w:t>Of</w:t>
            </w:r>
            <w:proofErr w:type="gramEnd"/>
            <w:r w:rsidR="007B6C46">
              <w:t xml:space="preserve"> </w:t>
            </w:r>
            <w:r w:rsidRPr="002B6868">
              <w:t>U</w:t>
            </w:r>
            <w:r w:rsidR="007B6C46">
              <w:t>nderstanding (</w:t>
            </w:r>
            <w:r w:rsidR="007B6C46" w:rsidRPr="007B6C46">
              <w:rPr>
                <w:b/>
                <w:bCs/>
              </w:rPr>
              <w:t>MOU</w:t>
            </w:r>
            <w:r w:rsidR="007B6C46">
              <w:t>)</w:t>
            </w:r>
            <w:r w:rsidRPr="002B6868">
              <w:t xml:space="preserve"> </w:t>
            </w:r>
            <w:r w:rsidR="007B6C46" w:rsidRPr="0046572D">
              <w:rPr>
                <w:b/>
                <w:bCs/>
              </w:rPr>
              <w:t>Agreement</w:t>
            </w:r>
            <w:r w:rsidR="007B6C46">
              <w:t xml:space="preserve"> </w:t>
            </w:r>
            <w:r w:rsidRPr="002B6868">
              <w:t xml:space="preserve">with </w:t>
            </w:r>
            <w:r w:rsidRPr="007B6C46">
              <w:rPr>
                <w:b/>
                <w:bCs/>
              </w:rPr>
              <w:t>PalTechUS</w:t>
            </w:r>
            <w:r>
              <w:t xml:space="preserve">. </w:t>
            </w:r>
          </w:p>
          <w:bookmarkEnd w:id="3"/>
          <w:p w14:paraId="6DD2D007" w14:textId="4B839B52" w:rsidR="002B6868" w:rsidRDefault="002B6868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E9E251" w14:textId="01F26C1A" w:rsidR="000266A3" w:rsidRDefault="002B6868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4477A0">
              <w:t xml:space="preserve"> </w:t>
            </w:r>
            <w:r w:rsidR="004477A0" w:rsidRPr="00301454">
              <w:rPr>
                <w:b/>
                <w:bCs/>
              </w:rPr>
              <w:t>university-provided</w:t>
            </w:r>
            <w:r w:rsidR="004477A0">
              <w:t xml:space="preserve"> </w:t>
            </w:r>
            <w:r w:rsidR="004477A0" w:rsidRPr="00301454">
              <w:rPr>
                <w:b/>
                <w:bCs/>
              </w:rPr>
              <w:t xml:space="preserve">email </w:t>
            </w:r>
            <w:r w:rsidRPr="00301454">
              <w:rPr>
                <w:b/>
                <w:bCs/>
              </w:rPr>
              <w:t>address is required</w:t>
            </w:r>
            <w:r>
              <w:t xml:space="preserve"> </w:t>
            </w:r>
            <w:r w:rsidRPr="00301454">
              <w:rPr>
                <w:b/>
                <w:bCs/>
              </w:rPr>
              <w:t xml:space="preserve">to </w:t>
            </w:r>
            <w:r w:rsidR="007B6C46" w:rsidRPr="00301454">
              <w:rPr>
                <w:b/>
                <w:bCs/>
              </w:rPr>
              <w:t>register.</w:t>
            </w:r>
            <w:r w:rsidR="007B6C46">
              <w:t xml:space="preserve"> </w:t>
            </w:r>
          </w:p>
          <w:p w14:paraId="25ACEDBE" w14:textId="1E5B11E6" w:rsidR="002B6868" w:rsidRDefault="007B6C46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Examples: </w:t>
            </w:r>
          </w:p>
          <w:p w14:paraId="0330936F" w14:textId="3629E40C" w:rsidR="002B6868" w:rsidRDefault="004B4C75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2B6868" w:rsidRPr="007B6C46">
                <w:rPr>
                  <w:rStyle w:val="Hyperlink"/>
                  <w:color w:val="auto"/>
                </w:rPr>
                <w:t>name</w:t>
              </w:r>
              <w:r w:rsidR="002B6868" w:rsidRPr="00331D0C">
                <w:rPr>
                  <w:rStyle w:val="Hyperlink"/>
                </w:rPr>
                <w:t>@</w:t>
              </w:r>
              <w:r w:rsidR="002B6868" w:rsidRPr="007B6C46">
                <w:rPr>
                  <w:rStyle w:val="Hyperlink"/>
                  <w:b/>
                  <w:bCs/>
                </w:rPr>
                <w:t>najah.edu</w:t>
              </w:r>
            </w:hyperlink>
          </w:p>
          <w:p w14:paraId="61E638FF" w14:textId="1180DCDC" w:rsidR="002B6868" w:rsidRDefault="004B4C75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2B6868" w:rsidRPr="007B6C46">
                <w:rPr>
                  <w:rStyle w:val="Hyperlink"/>
                  <w:color w:val="auto"/>
                </w:rPr>
                <w:t>name</w:t>
              </w:r>
              <w:r w:rsidR="002B6868" w:rsidRPr="00331D0C">
                <w:rPr>
                  <w:rStyle w:val="Hyperlink"/>
                </w:rPr>
                <w:t>@</w:t>
              </w:r>
              <w:r w:rsidR="002B6868" w:rsidRPr="007B6C46">
                <w:rPr>
                  <w:rStyle w:val="Hyperlink"/>
                  <w:b/>
                  <w:bCs/>
                </w:rPr>
                <w:t>birzeit.edu</w:t>
              </w:r>
            </w:hyperlink>
            <w:r w:rsidR="002B6868">
              <w:t xml:space="preserve"> </w:t>
            </w:r>
          </w:p>
          <w:p w14:paraId="36746A72" w14:textId="53138FA2" w:rsidR="004477A0" w:rsidRPr="008A5C2C" w:rsidRDefault="004477A0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C09C574" w14:textId="583D3D25" w:rsidR="007B6C46" w:rsidRDefault="004477A0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" w:name="OLE_LINK3"/>
            <w:r w:rsidRPr="007B6C46">
              <w:rPr>
                <w:b/>
                <w:bCs/>
              </w:rPr>
              <w:t>Yes</w:t>
            </w:r>
            <w:r>
              <w:t xml:space="preserve">, </w:t>
            </w:r>
            <w:r w:rsidRPr="007B6C46">
              <w:t xml:space="preserve">free exam </w:t>
            </w:r>
            <w:r w:rsidRPr="007B6C46">
              <w:rPr>
                <w:b/>
                <w:bCs/>
              </w:rPr>
              <w:t xml:space="preserve">voucher </w:t>
            </w:r>
            <w:r>
              <w:t xml:space="preserve">is available once </w:t>
            </w:r>
            <w:r w:rsidRPr="0050074A">
              <w:rPr>
                <w:b/>
                <w:bCs/>
              </w:rPr>
              <w:t xml:space="preserve">25 </w:t>
            </w:r>
            <w:r w:rsidRPr="007B6C46">
              <w:rPr>
                <w:b/>
                <w:bCs/>
              </w:rPr>
              <w:t>questions are</w:t>
            </w:r>
            <w:r>
              <w:t xml:space="preserve"> answered on </w:t>
            </w:r>
            <w:r w:rsidR="007B6C46">
              <w:t xml:space="preserve">a </w:t>
            </w:r>
            <w:r>
              <w:t>practice exam.</w:t>
            </w:r>
          </w:p>
          <w:bookmarkEnd w:id="5"/>
          <w:p w14:paraId="405FA55C" w14:textId="77777777" w:rsidR="007B6C46" w:rsidRDefault="007B6C46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2470E1" w14:textId="2DE8D4EC" w:rsidR="004477A0" w:rsidRPr="008A5C2C" w:rsidRDefault="004477A0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Pr="007B6C46">
              <w:rPr>
                <w:b/>
                <w:bCs/>
              </w:rPr>
              <w:t>Note:</w:t>
            </w:r>
            <w:r>
              <w:t xml:space="preserve"> voucher expires </w:t>
            </w:r>
            <w:r w:rsidRPr="007B6C46">
              <w:rPr>
                <w:b/>
                <w:bCs/>
              </w:rPr>
              <w:t>60 days</w:t>
            </w:r>
            <w:r>
              <w:t xml:space="preserve"> after being </w:t>
            </w:r>
            <w:r w:rsidRPr="00290E05">
              <w:rPr>
                <w:b/>
                <w:bCs/>
              </w:rPr>
              <w:t>issued</w:t>
            </w:r>
            <w:r>
              <w:t>).</w:t>
            </w:r>
          </w:p>
        </w:tc>
        <w:tc>
          <w:tcPr>
            <w:tcW w:w="2338" w:type="dxa"/>
          </w:tcPr>
          <w:p w14:paraId="6B21070F" w14:textId="3BB4C521" w:rsidR="009718E3" w:rsidRDefault="004477A0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8E3">
              <w:rPr>
                <w:b/>
                <w:bCs/>
              </w:rPr>
              <w:t>Popular C</w:t>
            </w:r>
            <w:r w:rsidR="00120CF4">
              <w:rPr>
                <w:b/>
                <w:bCs/>
              </w:rPr>
              <w:t>ourses</w:t>
            </w:r>
            <w:r w:rsidR="0078103E">
              <w:rPr>
                <w:b/>
                <w:bCs/>
              </w:rPr>
              <w:t>:</w:t>
            </w:r>
            <w:r>
              <w:t xml:space="preserve"> </w:t>
            </w:r>
          </w:p>
          <w:p w14:paraId="54146FC6" w14:textId="77777777" w:rsidR="009718E3" w:rsidRDefault="009718E3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46DF5A" w14:textId="2F10D6D2" w:rsidR="009718E3" w:rsidRDefault="004477A0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6" w:name="OLE_LINK20"/>
            <w:r w:rsidRPr="009718E3">
              <w:rPr>
                <w:b/>
                <w:bCs/>
              </w:rPr>
              <w:t>AZ-900</w:t>
            </w:r>
            <w:r>
              <w:t xml:space="preserve"> (Introduction to Azure Fundamentals) </w:t>
            </w:r>
          </w:p>
          <w:p w14:paraId="30E48F4B" w14:textId="77777777" w:rsidR="009718E3" w:rsidRDefault="009718E3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F5BEF0" w14:textId="7B7A3A2C" w:rsidR="009718E3" w:rsidRDefault="004477A0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8E3">
              <w:rPr>
                <w:b/>
                <w:bCs/>
              </w:rPr>
              <w:t>DP-900</w:t>
            </w:r>
            <w:r>
              <w:t xml:space="preserve"> (</w:t>
            </w:r>
            <w:r w:rsidRPr="00290E05">
              <w:rPr>
                <w:b/>
                <w:bCs/>
              </w:rPr>
              <w:t>Microsoft Azure Data Fundamentals</w:t>
            </w:r>
            <w:r>
              <w:t>)</w:t>
            </w:r>
          </w:p>
          <w:p w14:paraId="1B16AAF0" w14:textId="77777777" w:rsidR="009718E3" w:rsidRDefault="009718E3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0B3CEF" w14:textId="08A42755" w:rsidR="004477A0" w:rsidRPr="008A5C2C" w:rsidRDefault="004477A0" w:rsidP="00447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8E3">
              <w:rPr>
                <w:b/>
                <w:bCs/>
              </w:rPr>
              <w:t>AI-900</w:t>
            </w:r>
            <w:r>
              <w:t xml:space="preserve"> (</w:t>
            </w:r>
            <w:r w:rsidRPr="00290E05">
              <w:rPr>
                <w:b/>
                <w:bCs/>
              </w:rPr>
              <w:t>Microsoft</w:t>
            </w:r>
            <w:r>
              <w:t xml:space="preserve"> Azure </w:t>
            </w:r>
            <w:r w:rsidRPr="00290E05">
              <w:rPr>
                <w:b/>
                <w:bCs/>
              </w:rPr>
              <w:t>A</w:t>
            </w:r>
            <w:r w:rsidR="00290E05" w:rsidRPr="00290E05">
              <w:rPr>
                <w:b/>
                <w:bCs/>
              </w:rPr>
              <w:t>r</w:t>
            </w:r>
            <w:r w:rsidR="00290E05">
              <w:rPr>
                <w:b/>
                <w:bCs/>
              </w:rPr>
              <w:t xml:space="preserve">tificial </w:t>
            </w:r>
            <w:r w:rsidRPr="00290E05">
              <w:rPr>
                <w:b/>
                <w:bCs/>
              </w:rPr>
              <w:t>I</w:t>
            </w:r>
            <w:r w:rsidR="00290E05" w:rsidRPr="00290E05">
              <w:rPr>
                <w:b/>
                <w:bCs/>
              </w:rPr>
              <w:t>ntelligence (AI)</w:t>
            </w:r>
            <w:r w:rsidR="00290E05">
              <w:t xml:space="preserve"> </w:t>
            </w:r>
            <w:r w:rsidRPr="00290E05">
              <w:rPr>
                <w:b/>
                <w:bCs/>
              </w:rPr>
              <w:t>Fundamentals</w:t>
            </w:r>
            <w:bookmarkEnd w:id="6"/>
            <w:r>
              <w:t>)</w:t>
            </w:r>
          </w:p>
        </w:tc>
      </w:tr>
      <w:bookmarkStart w:id="7" w:name="_Hlk114412984"/>
      <w:tr w:rsidR="008A5C2C" w:rsidRPr="008A5C2C" w14:paraId="62B09411" w14:textId="77777777" w:rsidTr="2D8C1E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ED54A21" w14:textId="7264C698" w:rsidR="008A5C2C" w:rsidRPr="00D546D5" w:rsidRDefault="004B4C75">
            <w:pPr>
              <w:rPr>
                <w:b w:val="0"/>
                <w:bCs w:val="0"/>
              </w:rPr>
            </w:pPr>
            <w:r>
              <w:rPr>
                <w:color w:val="auto"/>
              </w:rPr>
              <w:fldChar w:fldCharType="begin"/>
            </w:r>
            <w:r>
              <w:instrText xml:space="preserve"> HYPERLINK "https://azure.microsoft.com/en-us/offers/ms-azr-0144p/" </w:instrText>
            </w:r>
            <w:r>
              <w:rPr>
                <w:color w:val="auto"/>
              </w:rPr>
              <w:fldChar w:fldCharType="separate"/>
            </w:r>
            <w:r w:rsidR="00D546D5" w:rsidRPr="00D546D5">
              <w:rPr>
                <w:rStyle w:val="Hyperlink"/>
                <w:b w:val="0"/>
                <w:bCs w:val="0"/>
              </w:rPr>
              <w:t>Azure for Students Starter Offer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337" w:type="dxa"/>
          </w:tcPr>
          <w:p w14:paraId="0A8B9D14" w14:textId="6F3837B4" w:rsidR="0050074A" w:rsidRPr="0050074A" w:rsidRDefault="0050074A" w:rsidP="00500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8" w:name="OLE_LINK7"/>
            <w:r w:rsidRPr="0050074A">
              <w:rPr>
                <w:b/>
                <w:bCs/>
              </w:rPr>
              <w:t>Available</w:t>
            </w:r>
            <w:r w:rsidRPr="0050074A">
              <w:t xml:space="preserve"> to </w:t>
            </w:r>
            <w:r w:rsidRPr="0050074A">
              <w:rPr>
                <w:b/>
                <w:bCs/>
              </w:rPr>
              <w:t xml:space="preserve">all participating Palestinian Universities students </w:t>
            </w:r>
            <w:r w:rsidRPr="0050074A">
              <w:t xml:space="preserve">and faculty under </w:t>
            </w:r>
            <w:r w:rsidRPr="0050074A">
              <w:rPr>
                <w:b/>
                <w:bCs/>
              </w:rPr>
              <w:t>MOU</w:t>
            </w:r>
            <w:r>
              <w:rPr>
                <w:b/>
                <w:bCs/>
              </w:rPr>
              <w:t xml:space="preserve"> </w:t>
            </w:r>
            <w:r w:rsidRPr="0050074A">
              <w:rPr>
                <w:b/>
                <w:bCs/>
              </w:rPr>
              <w:t>Agreement</w:t>
            </w:r>
            <w:r w:rsidRPr="0050074A">
              <w:t xml:space="preserve"> with </w:t>
            </w:r>
            <w:r w:rsidRPr="0050074A">
              <w:rPr>
                <w:b/>
                <w:bCs/>
              </w:rPr>
              <w:t>PalTechUS</w:t>
            </w:r>
            <w:r w:rsidRPr="0050074A">
              <w:t xml:space="preserve">. </w:t>
            </w:r>
          </w:p>
          <w:bookmarkEnd w:id="8"/>
          <w:p w14:paraId="0789D4CB" w14:textId="355EA278" w:rsidR="008A5C2C" w:rsidRPr="008A5C2C" w:rsidRDefault="008A5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DB52C83" w14:textId="60215052" w:rsidR="008A5C2C" w:rsidRPr="008A5C2C" w:rsidRDefault="008A5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38" w:type="dxa"/>
          </w:tcPr>
          <w:p w14:paraId="3A798358" w14:textId="257D9095" w:rsidR="008A5C2C" w:rsidRPr="008A5C2C" w:rsidRDefault="00C51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454">
              <w:rPr>
                <w:b/>
                <w:bCs/>
              </w:rPr>
              <w:t>Training materials</w:t>
            </w:r>
            <w:r>
              <w:t xml:space="preserve"> for </w:t>
            </w:r>
            <w:r w:rsidRPr="00301454">
              <w:t xml:space="preserve">Microsoft </w:t>
            </w:r>
            <w:r w:rsidRPr="00301454">
              <w:rPr>
                <w:b/>
                <w:bCs/>
              </w:rPr>
              <w:t>Azure technologies.</w:t>
            </w:r>
            <w:r>
              <w:t xml:space="preserve"> </w:t>
            </w:r>
          </w:p>
        </w:tc>
      </w:tr>
      <w:bookmarkEnd w:id="7"/>
      <w:tr w:rsidR="008A5C2C" w:rsidRPr="008A5C2C" w14:paraId="38C26A8C" w14:textId="77777777" w:rsidTr="2D8C1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B2D4CDC" w14:textId="12DBE696" w:rsidR="008A5C2C" w:rsidRPr="008A5C2C" w:rsidRDefault="004B4C75">
            <w:r>
              <w:rPr>
                <w:color w:val="auto"/>
              </w:rPr>
              <w:fldChar w:fldCharType="begin"/>
            </w:r>
            <w:r>
              <w:instrText xml:space="preserve"> HYPERLINK "https://azure.microsoft.com/en-us/offers/ms-azr-0170p/" </w:instrText>
            </w:r>
            <w:r>
              <w:rPr>
                <w:color w:val="auto"/>
              </w:rPr>
              <w:fldChar w:fldCharType="separate"/>
            </w:r>
            <w:r w:rsidR="008A5C2C" w:rsidRPr="008A5C2C">
              <w:rPr>
                <w:rStyle w:val="Hyperlink"/>
                <w:b w:val="0"/>
                <w:bCs w:val="0"/>
              </w:rPr>
              <w:t>Azure for Students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337" w:type="dxa"/>
          </w:tcPr>
          <w:p w14:paraId="6DB846C2" w14:textId="77777777" w:rsidR="0050074A" w:rsidRPr="0050074A" w:rsidRDefault="0050074A" w:rsidP="00500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74A">
              <w:rPr>
                <w:b/>
                <w:bCs/>
              </w:rPr>
              <w:t>Available</w:t>
            </w:r>
            <w:r w:rsidRPr="0050074A">
              <w:t xml:space="preserve"> to </w:t>
            </w:r>
            <w:r w:rsidRPr="0050074A">
              <w:rPr>
                <w:b/>
                <w:bCs/>
              </w:rPr>
              <w:t xml:space="preserve">all participating Palestinian Universities students </w:t>
            </w:r>
            <w:r w:rsidRPr="0050074A">
              <w:t xml:space="preserve">and faculty under </w:t>
            </w:r>
            <w:r w:rsidRPr="0050074A">
              <w:rPr>
                <w:b/>
                <w:bCs/>
              </w:rPr>
              <w:t xml:space="preserve">MOU </w:t>
            </w:r>
            <w:r w:rsidRPr="0050074A">
              <w:t xml:space="preserve">Agreement with </w:t>
            </w:r>
            <w:r w:rsidRPr="0050074A">
              <w:rPr>
                <w:b/>
                <w:bCs/>
              </w:rPr>
              <w:t>PalTechUS</w:t>
            </w:r>
            <w:r w:rsidRPr="0050074A">
              <w:t xml:space="preserve">. </w:t>
            </w:r>
          </w:p>
          <w:p w14:paraId="03EA50FE" w14:textId="20D6DBBB" w:rsidR="008A5C2C" w:rsidRPr="008A5C2C" w:rsidRDefault="008A5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F31D52C" w14:textId="54A8AFA6" w:rsidR="008A5C2C" w:rsidRPr="008A5C2C" w:rsidRDefault="008A5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38" w:type="dxa"/>
          </w:tcPr>
          <w:p w14:paraId="45CBDBF7" w14:textId="04E21888" w:rsidR="008A5C2C" w:rsidRPr="008A5C2C" w:rsidRDefault="5400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1454">
              <w:rPr>
                <w:b/>
                <w:bCs/>
              </w:rPr>
              <w:t>Provides $100 of Azure</w:t>
            </w:r>
            <w:r>
              <w:t xml:space="preserve"> </w:t>
            </w:r>
            <w:r w:rsidRPr="00301454">
              <w:rPr>
                <w:b/>
                <w:bCs/>
              </w:rPr>
              <w:t xml:space="preserve">credit </w:t>
            </w:r>
            <w:r>
              <w:t xml:space="preserve">that can </w:t>
            </w:r>
            <w:r w:rsidRPr="00301454">
              <w:rPr>
                <w:b/>
                <w:bCs/>
              </w:rPr>
              <w:t>renewed annually</w:t>
            </w:r>
            <w:r>
              <w:t xml:space="preserve"> while enrolled in university.</w:t>
            </w:r>
          </w:p>
        </w:tc>
      </w:tr>
      <w:tr w:rsidR="00191814" w:rsidRPr="008A5C2C" w14:paraId="310B37BA" w14:textId="77777777" w:rsidTr="00273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739EE02E" w14:textId="44733C2E" w:rsidR="00191814" w:rsidRPr="00FC5197" w:rsidRDefault="00191814" w:rsidP="00837F45">
            <w:pPr>
              <w:rPr>
                <w:color w:val="C00000"/>
                <w:sz w:val="32"/>
                <w:szCs w:val="32"/>
              </w:rPr>
            </w:pPr>
            <w:r w:rsidRPr="00FC5197">
              <w:rPr>
                <w:color w:val="C00000"/>
              </w:rPr>
              <w:lastRenderedPageBreak/>
              <w:t xml:space="preserve"> </w:t>
            </w:r>
            <w:bookmarkStart w:id="9" w:name="OLE_LINK10"/>
            <w:r w:rsidR="00FC5197">
              <w:rPr>
                <w:color w:val="C00000"/>
              </w:rPr>
              <w:t xml:space="preserve">                </w:t>
            </w:r>
            <w:r w:rsidRPr="00FC5197">
              <w:rPr>
                <w:color w:val="C00000"/>
                <w:sz w:val="32"/>
                <w:szCs w:val="32"/>
              </w:rPr>
              <w:t xml:space="preserve">Additional </w:t>
            </w:r>
            <w:r w:rsidR="00301454" w:rsidRPr="00FC5197">
              <w:rPr>
                <w:color w:val="C00000"/>
                <w:sz w:val="32"/>
                <w:szCs w:val="32"/>
              </w:rPr>
              <w:t xml:space="preserve">Microsoft </w:t>
            </w:r>
            <w:bookmarkEnd w:id="9"/>
            <w:r w:rsidRPr="00FC5197">
              <w:rPr>
                <w:color w:val="C00000"/>
                <w:sz w:val="32"/>
                <w:szCs w:val="32"/>
              </w:rPr>
              <w:t>Resources for all students /faculty</w:t>
            </w:r>
          </w:p>
        </w:tc>
      </w:tr>
      <w:bookmarkStart w:id="10" w:name="OLE_LINK1"/>
      <w:tr w:rsidR="00F51AE3" w14:paraId="1AB7A215" w14:textId="77777777" w:rsidTr="7398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55A7D12" w14:textId="3D4F9CA3" w:rsidR="73986EEA" w:rsidRDefault="004B4C75" w:rsidP="73986EEA">
            <w:pPr>
              <w:rPr>
                <w:b w:val="0"/>
                <w:bCs w:val="0"/>
              </w:rPr>
            </w:pPr>
            <w:r>
              <w:rPr>
                <w:color w:val="auto"/>
              </w:rPr>
              <w:fldChar w:fldCharType="begin"/>
            </w:r>
            <w:r>
              <w:instrText xml:space="preserve"> HYPERLINK "https://docs.microsoft.com/en-us/learn/" \h </w:instrText>
            </w:r>
            <w:r>
              <w:rPr>
                <w:color w:val="auto"/>
              </w:rPr>
              <w:fldChar w:fldCharType="separate"/>
            </w:r>
            <w:r w:rsidR="73986EEA" w:rsidRPr="73986EEA">
              <w:rPr>
                <w:rStyle w:val="Hyperlink"/>
                <w:b w:val="0"/>
                <w:bCs w:val="0"/>
              </w:rPr>
              <w:t>Microsoft Learn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2337" w:type="dxa"/>
          </w:tcPr>
          <w:p w14:paraId="7C932C27" w14:textId="631C6782" w:rsidR="73986EEA" w:rsidRDefault="00FC5197" w:rsidP="73986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1" w:name="OLE_LINK9"/>
            <w:r w:rsidRPr="0046572D">
              <w:rPr>
                <w:b/>
                <w:bCs/>
              </w:rPr>
              <w:t>Available</w:t>
            </w:r>
            <w:r w:rsidRPr="00FC5197">
              <w:t xml:space="preserve"> to</w:t>
            </w:r>
            <w:r w:rsidR="00E93811">
              <w:t xml:space="preserve"> </w:t>
            </w:r>
            <w:r w:rsidR="00E93811" w:rsidRPr="00E93811">
              <w:rPr>
                <w:b/>
                <w:bCs/>
              </w:rPr>
              <w:t>all  participating</w:t>
            </w:r>
            <w:r w:rsidR="00E93811">
              <w:t xml:space="preserve"> </w:t>
            </w:r>
            <w:r w:rsidRPr="00FC5197">
              <w:rPr>
                <w:b/>
                <w:bCs/>
              </w:rPr>
              <w:t>Palestinian Universities students</w:t>
            </w:r>
            <w:bookmarkEnd w:id="11"/>
          </w:p>
        </w:tc>
        <w:tc>
          <w:tcPr>
            <w:tcW w:w="2338" w:type="dxa"/>
          </w:tcPr>
          <w:p w14:paraId="7AB5B03D" w14:textId="575419D6" w:rsidR="73986EEA" w:rsidRDefault="73986EEA" w:rsidP="73986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38" w:type="dxa"/>
          </w:tcPr>
          <w:p w14:paraId="5BF392F8" w14:textId="07EB7B7E" w:rsidR="73986EEA" w:rsidRDefault="73986EEA" w:rsidP="73986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Includes </w:t>
            </w:r>
            <w:r w:rsidRPr="00330626">
              <w:rPr>
                <w:b/>
                <w:bCs/>
              </w:rPr>
              <w:t>learning paths and modules.</w:t>
            </w:r>
          </w:p>
        </w:tc>
      </w:tr>
      <w:tr w:rsidR="00F51AE3" w14:paraId="605CFB2A" w14:textId="77777777" w:rsidTr="7398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20119AD" w14:textId="6AD3335D" w:rsidR="00273796" w:rsidRPr="003D1ED7" w:rsidRDefault="003D1ED7" w:rsidP="73986EE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Architecture Solution using ML - </w:t>
            </w:r>
            <w:hyperlink r:id="rId8" w:history="1">
              <w:r w:rsidR="009070C0" w:rsidRPr="009070C0">
                <w:rPr>
                  <w:rStyle w:val="Hyperlink"/>
                  <w:b w:val="0"/>
                  <w:bCs w:val="0"/>
                </w:rPr>
                <w:t>Build a movie recommendation system using machine learning</w:t>
              </w:r>
            </w:hyperlink>
            <w:r w:rsidR="00B47615">
              <w:t xml:space="preserve">. </w:t>
            </w:r>
            <w:hyperlink r:id="rId9" w:history="1">
              <w:r w:rsidR="00B47615" w:rsidRPr="006A2F45">
                <w:rPr>
                  <w:rStyle w:val="Hyperlink"/>
                  <w:b w:val="0"/>
                  <w:bCs w:val="0"/>
                </w:rPr>
                <w:t>This is the associated GitHub</w:t>
              </w:r>
              <w:r w:rsidR="006A2F45" w:rsidRPr="006A2F45">
                <w:rPr>
                  <w:rStyle w:val="Hyperlink"/>
                  <w:b w:val="0"/>
                  <w:bCs w:val="0"/>
                </w:rPr>
                <w:t xml:space="preserve"> repository.</w:t>
              </w:r>
            </w:hyperlink>
          </w:p>
        </w:tc>
        <w:tc>
          <w:tcPr>
            <w:tcW w:w="2337" w:type="dxa"/>
          </w:tcPr>
          <w:p w14:paraId="2F430593" w14:textId="5D83031C" w:rsidR="00273796" w:rsidRDefault="00FC5197" w:rsidP="7398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2" w:name="OLE_LINK16"/>
            <w:r w:rsidRPr="0046572D">
              <w:rPr>
                <w:b/>
                <w:bCs/>
              </w:rPr>
              <w:t xml:space="preserve">Available </w:t>
            </w:r>
            <w:r w:rsidRPr="0046572D">
              <w:t>to</w:t>
            </w:r>
            <w:r w:rsidRPr="00E93811">
              <w:rPr>
                <w:b/>
                <w:bCs/>
              </w:rPr>
              <w:t xml:space="preserve"> </w:t>
            </w:r>
            <w:r w:rsidR="0046572D">
              <w:rPr>
                <w:b/>
                <w:bCs/>
              </w:rPr>
              <w:t xml:space="preserve">all </w:t>
            </w:r>
            <w:r w:rsidR="00E93811" w:rsidRPr="00E93811">
              <w:rPr>
                <w:b/>
                <w:bCs/>
              </w:rPr>
              <w:t>participating</w:t>
            </w:r>
            <w:r w:rsidR="00E93811">
              <w:t xml:space="preserve"> </w:t>
            </w:r>
            <w:r w:rsidRPr="00330626">
              <w:rPr>
                <w:b/>
                <w:bCs/>
              </w:rPr>
              <w:t>Palestinian Universities students</w:t>
            </w:r>
            <w:bookmarkEnd w:id="12"/>
          </w:p>
        </w:tc>
        <w:tc>
          <w:tcPr>
            <w:tcW w:w="2338" w:type="dxa"/>
          </w:tcPr>
          <w:p w14:paraId="39399877" w14:textId="38B2CEA7" w:rsidR="00273796" w:rsidRDefault="009070C0" w:rsidP="7398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38" w:type="dxa"/>
          </w:tcPr>
          <w:p w14:paraId="719AF2AE" w14:textId="5CA1374D" w:rsidR="00273796" w:rsidRDefault="001230EA" w:rsidP="7398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Describes a </w:t>
            </w:r>
            <w:r w:rsidRPr="001230EA">
              <w:t xml:space="preserve">solution </w:t>
            </w:r>
            <w:r>
              <w:t xml:space="preserve">that </w:t>
            </w:r>
            <w:r w:rsidRPr="001230EA">
              <w:t xml:space="preserve">uses </w:t>
            </w:r>
            <w:r w:rsidR="00330626">
              <w:rPr>
                <w:b/>
                <w:bCs/>
              </w:rPr>
              <w:t>M</w:t>
            </w:r>
            <w:r w:rsidRPr="00330626">
              <w:rPr>
                <w:b/>
                <w:bCs/>
              </w:rPr>
              <w:t xml:space="preserve">achine </w:t>
            </w:r>
            <w:r w:rsidR="00330626">
              <w:rPr>
                <w:b/>
                <w:bCs/>
              </w:rPr>
              <w:t>L</w:t>
            </w:r>
            <w:r w:rsidRPr="00330626">
              <w:rPr>
                <w:b/>
                <w:bCs/>
              </w:rPr>
              <w:t>earning</w:t>
            </w:r>
            <w:r w:rsidRPr="001230EA">
              <w:t xml:space="preserve"> </w:t>
            </w:r>
            <w:r w:rsidR="00330626" w:rsidRPr="00330626">
              <w:rPr>
                <w:b/>
                <w:bCs/>
              </w:rPr>
              <w:t>(ML)</w:t>
            </w:r>
            <w:r w:rsidR="00330626">
              <w:t xml:space="preserve"> </w:t>
            </w:r>
            <w:r w:rsidRPr="001230EA">
              <w:t xml:space="preserve">to create </w:t>
            </w:r>
            <w:r w:rsidR="00330626">
              <w:t>r</w:t>
            </w:r>
            <w:r w:rsidRPr="001230EA">
              <w:t xml:space="preserve">ecommendations </w:t>
            </w:r>
            <w:r w:rsidR="00330626">
              <w:t xml:space="preserve">for a movie </w:t>
            </w:r>
            <w:r w:rsidRPr="001230EA">
              <w:t>automatically and at scale.</w:t>
            </w:r>
            <w:r w:rsidR="006A2F45">
              <w:t xml:space="preserve"> </w:t>
            </w:r>
            <w:hyperlink r:id="rId10" w:history="1">
              <w:r w:rsidR="006A2F45" w:rsidRPr="006A2F45">
                <w:rPr>
                  <w:rStyle w:val="Hyperlink"/>
                </w:rPr>
                <w:t>Includes an associated GitHub repository.</w:t>
              </w:r>
            </w:hyperlink>
          </w:p>
        </w:tc>
      </w:tr>
      <w:tr w:rsidR="00F51AE3" w14:paraId="1495B68E" w14:textId="77777777" w:rsidTr="7398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3A641E9" w14:textId="77777777" w:rsidR="00330626" w:rsidRDefault="004B4C75" w:rsidP="73986EEA">
            <w:hyperlink r:id="rId11" w:history="1">
              <w:r w:rsidR="007D0D7A" w:rsidRPr="006A179B">
                <w:rPr>
                  <w:rStyle w:val="Hyperlink"/>
                  <w:b w:val="0"/>
                  <w:bCs w:val="0"/>
                </w:rPr>
                <w:t xml:space="preserve">Opensource </w:t>
              </w:r>
              <w:r w:rsidR="007D0D7A" w:rsidRPr="008F12FB">
                <w:rPr>
                  <w:rStyle w:val="Hyperlink"/>
                  <w:b w:val="0"/>
                  <w:bCs w:val="0"/>
                </w:rPr>
                <w:t xml:space="preserve">Healthcare </w:t>
              </w:r>
              <w:r w:rsidR="00E70B7A" w:rsidRPr="008F12FB">
                <w:rPr>
                  <w:rStyle w:val="Hyperlink"/>
                  <w:b w:val="0"/>
                  <w:bCs w:val="0"/>
                </w:rPr>
                <w:t>Example</w:t>
              </w:r>
              <w:r w:rsidR="00A03208" w:rsidRPr="008F12FB">
                <w:rPr>
                  <w:rStyle w:val="Hyperlink"/>
                  <w:b w:val="0"/>
                  <w:bCs w:val="0"/>
                </w:rPr>
                <w:t xml:space="preserve"> for FHIR (Fast Healthcare Interoperability Resources)</w:t>
              </w:r>
            </w:hyperlink>
            <w:r w:rsidR="008F12FB">
              <w:rPr>
                <w:b w:val="0"/>
                <w:bCs w:val="0"/>
              </w:rPr>
              <w:t xml:space="preserve"> – </w:t>
            </w:r>
          </w:p>
          <w:p w14:paraId="13165C19" w14:textId="543F3E14" w:rsidR="00370394" w:rsidRDefault="00330626" w:rsidP="73986EE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proofErr w:type="gramStart"/>
            <w:r w:rsidR="008F12FB">
              <w:rPr>
                <w:b w:val="0"/>
                <w:bCs w:val="0"/>
              </w:rPr>
              <w:t>i.e.</w:t>
            </w:r>
            <w:proofErr w:type="gramEnd"/>
            <w:r w:rsidR="008F12FB">
              <w:rPr>
                <w:b w:val="0"/>
                <w:bCs w:val="0"/>
              </w:rPr>
              <w:t xml:space="preserve"> exchanging health records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2337" w:type="dxa"/>
          </w:tcPr>
          <w:p w14:paraId="5BD7E839" w14:textId="49B8FA0D" w:rsidR="00370394" w:rsidRDefault="0046572D" w:rsidP="73986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Available </w:t>
            </w:r>
            <w:r>
              <w:t>to</w:t>
            </w:r>
            <w:r>
              <w:rPr>
                <w:b/>
                <w:bCs/>
              </w:rPr>
              <w:t xml:space="preserve"> all participating</w:t>
            </w:r>
            <w:r>
              <w:t xml:space="preserve"> </w:t>
            </w:r>
            <w:r>
              <w:rPr>
                <w:b/>
                <w:bCs/>
              </w:rPr>
              <w:t>Palestinian Universities students</w:t>
            </w:r>
          </w:p>
        </w:tc>
        <w:tc>
          <w:tcPr>
            <w:tcW w:w="2338" w:type="dxa"/>
          </w:tcPr>
          <w:p w14:paraId="04F4B4F1" w14:textId="45CC8CD4" w:rsidR="00370394" w:rsidRDefault="00EF1760" w:rsidP="73986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No.</w:t>
            </w:r>
          </w:p>
        </w:tc>
        <w:tc>
          <w:tcPr>
            <w:tcW w:w="2338" w:type="dxa"/>
          </w:tcPr>
          <w:p w14:paraId="3ACE3A0C" w14:textId="2A0EF123" w:rsidR="00370394" w:rsidRDefault="004B4C75" w:rsidP="73986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22735D" w:rsidRPr="008F12FB">
                <w:rPr>
                  <w:rStyle w:val="Hyperlink"/>
                </w:rPr>
                <w:t>This repository hosts the general guidance</w:t>
              </w:r>
            </w:hyperlink>
            <w:r w:rsidR="0022735D" w:rsidRPr="0022735D">
              <w:t xml:space="preserve"> and </w:t>
            </w:r>
            <w:r w:rsidR="0022735D" w:rsidRPr="00FC5197">
              <w:rPr>
                <w:b/>
                <w:bCs/>
              </w:rPr>
              <w:t>reference architecture(s</w:t>
            </w:r>
            <w:r w:rsidR="0022735D" w:rsidRPr="0022735D">
              <w:t xml:space="preserve">) for delivering an </w:t>
            </w:r>
            <w:r w:rsidR="00FC5197" w:rsidRPr="0022735D">
              <w:t>Open</w:t>
            </w:r>
            <w:r w:rsidR="00FC5197">
              <w:t>-</w:t>
            </w:r>
            <w:r w:rsidR="00FC5197" w:rsidRPr="0022735D">
              <w:t>Hack</w:t>
            </w:r>
            <w:r w:rsidR="0022735D" w:rsidRPr="0022735D">
              <w:t xml:space="preserve"> focusing on Azure </w:t>
            </w:r>
            <w:r w:rsidR="0022735D" w:rsidRPr="00FC5197">
              <w:rPr>
                <w:b/>
                <w:bCs/>
              </w:rPr>
              <w:t>API for FHIR.</w:t>
            </w:r>
          </w:p>
        </w:tc>
      </w:tr>
      <w:tr w:rsidR="00F51AE3" w14:paraId="2C5E18A9" w14:textId="77777777" w:rsidTr="7398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7F714D3" w14:textId="77FB8F4B" w:rsidR="006A179B" w:rsidRDefault="004B4C75" w:rsidP="73986EEA">
            <w:hyperlink r:id="rId13" w:history="1">
              <w:r w:rsidR="00E57208" w:rsidRPr="00A72F66">
                <w:rPr>
                  <w:rStyle w:val="Hyperlink"/>
                  <w:b w:val="0"/>
                  <w:bCs w:val="0"/>
                </w:rPr>
                <w:t xml:space="preserve">Other </w:t>
              </w:r>
              <w:proofErr w:type="gramStart"/>
              <w:r w:rsidR="00E57208" w:rsidRPr="00A72F66">
                <w:rPr>
                  <w:rStyle w:val="Hyperlink"/>
                  <w:b w:val="0"/>
                  <w:bCs w:val="0"/>
                </w:rPr>
                <w:t>Open Source</w:t>
              </w:r>
              <w:proofErr w:type="gramEnd"/>
              <w:r w:rsidR="00E57208" w:rsidRPr="00A72F66">
                <w:rPr>
                  <w:rStyle w:val="Hyperlink"/>
                  <w:b w:val="0"/>
                  <w:bCs w:val="0"/>
                </w:rPr>
                <w:t xml:space="preserve"> projects</w:t>
              </w:r>
            </w:hyperlink>
          </w:p>
        </w:tc>
        <w:tc>
          <w:tcPr>
            <w:tcW w:w="2337" w:type="dxa"/>
          </w:tcPr>
          <w:p w14:paraId="7CE6AA48" w14:textId="37E7EE29" w:rsidR="006A179B" w:rsidRDefault="0046572D" w:rsidP="7398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Available </w:t>
            </w:r>
            <w:r>
              <w:t>to</w:t>
            </w:r>
            <w:r>
              <w:rPr>
                <w:b/>
                <w:bCs/>
              </w:rPr>
              <w:t xml:space="preserve"> all participating</w:t>
            </w:r>
            <w:r>
              <w:t xml:space="preserve"> </w:t>
            </w:r>
            <w:r>
              <w:rPr>
                <w:b/>
                <w:bCs/>
              </w:rPr>
              <w:t>Palestinian Universities students</w:t>
            </w:r>
          </w:p>
        </w:tc>
        <w:tc>
          <w:tcPr>
            <w:tcW w:w="2338" w:type="dxa"/>
          </w:tcPr>
          <w:p w14:paraId="381F7EDF" w14:textId="49AE2E6A" w:rsidR="006A179B" w:rsidRDefault="00EF1760" w:rsidP="7398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No.</w:t>
            </w:r>
          </w:p>
        </w:tc>
        <w:tc>
          <w:tcPr>
            <w:tcW w:w="2338" w:type="dxa"/>
          </w:tcPr>
          <w:p w14:paraId="2B530E73" w14:textId="740FAB36" w:rsidR="006A179B" w:rsidRDefault="00C9547D" w:rsidP="7398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47D">
              <w:t xml:space="preserve">Microsoft </w:t>
            </w:r>
            <w:r w:rsidRPr="00782908">
              <w:rPr>
                <w:b/>
                <w:bCs/>
              </w:rPr>
              <w:t>engineers and community members</w:t>
            </w:r>
            <w:r w:rsidRPr="00C9547D">
              <w:t xml:space="preserve"> maintain thousands of GitHub repos</w:t>
            </w:r>
            <w:r w:rsidR="00782908">
              <w:t>itory</w:t>
            </w:r>
            <w:r w:rsidRPr="00C9547D">
              <w:t xml:space="preserve">: everything </w:t>
            </w:r>
            <w:r w:rsidR="00EF1760" w:rsidRPr="00C9547D">
              <w:t xml:space="preserve">from complete </w:t>
            </w:r>
            <w:r w:rsidR="00EF1760" w:rsidRPr="00782908">
              <w:rPr>
                <w:b/>
                <w:bCs/>
              </w:rPr>
              <w:t>samples</w:t>
            </w:r>
            <w:r w:rsidRPr="00782908">
              <w:rPr>
                <w:b/>
                <w:bCs/>
              </w:rPr>
              <w:t xml:space="preserve"> to product SDKs, to entire products.</w:t>
            </w:r>
          </w:p>
        </w:tc>
      </w:tr>
    </w:tbl>
    <w:p w14:paraId="14D80A45" w14:textId="1F239E0C" w:rsidR="008A5C2C" w:rsidRDefault="008A5C2C"/>
    <w:p w14:paraId="513BFCA8" w14:textId="11F4982B" w:rsidR="0018184C" w:rsidRPr="00FC5197" w:rsidRDefault="00FC5197">
      <w:pPr>
        <w:rPr>
          <w:b/>
          <w:bCs/>
          <w:color w:val="C00000"/>
          <w:sz w:val="32"/>
          <w:szCs w:val="32"/>
        </w:rPr>
      </w:pPr>
      <w:bookmarkStart w:id="13" w:name="OLE_LINK2"/>
      <w:r>
        <w:rPr>
          <w:b/>
          <w:bCs/>
          <w:color w:val="C00000"/>
          <w:sz w:val="32"/>
          <w:szCs w:val="32"/>
        </w:rPr>
        <w:t xml:space="preserve">MS </w:t>
      </w:r>
      <w:r w:rsidR="0018184C" w:rsidRPr="00FC5197">
        <w:rPr>
          <w:b/>
          <w:bCs/>
          <w:color w:val="C00000"/>
          <w:sz w:val="32"/>
          <w:szCs w:val="32"/>
        </w:rPr>
        <w:t xml:space="preserve">Resources for </w:t>
      </w:r>
      <w:r w:rsidR="00916A8F" w:rsidRPr="00FC5197">
        <w:rPr>
          <w:b/>
          <w:bCs/>
          <w:color w:val="C00000"/>
          <w:sz w:val="32"/>
          <w:szCs w:val="32"/>
        </w:rPr>
        <w:t xml:space="preserve">Students </w:t>
      </w:r>
      <w:bookmarkEnd w:id="13"/>
      <w:r w:rsidR="00273796" w:rsidRPr="00FC5197">
        <w:rPr>
          <w:b/>
          <w:bCs/>
          <w:color w:val="C00000"/>
          <w:sz w:val="32"/>
          <w:szCs w:val="32"/>
        </w:rPr>
        <w:t>– Competitions, Professional Development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18184C" w:rsidRPr="008A5C2C" w14:paraId="35D02159" w14:textId="77777777" w:rsidTr="00273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0E95A64F" w14:textId="1FD9CE41" w:rsidR="0018184C" w:rsidRPr="008A5C2C" w:rsidRDefault="00A62CBC" w:rsidP="005D0652">
            <w:r>
              <w:t xml:space="preserve">Resource Name </w:t>
            </w:r>
            <w:r>
              <w:rPr>
                <w:color w:val="4472C4" w:themeColor="accent1"/>
              </w:rPr>
              <w:t>/ Hyperlink -Website</w:t>
            </w:r>
          </w:p>
        </w:tc>
        <w:tc>
          <w:tcPr>
            <w:tcW w:w="2338" w:type="dxa"/>
          </w:tcPr>
          <w:p w14:paraId="1E19D9FA" w14:textId="77777777" w:rsidR="0018184C" w:rsidRPr="008A5C2C" w:rsidRDefault="0018184C" w:rsidP="005D06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C2C">
              <w:t>Available To</w:t>
            </w:r>
          </w:p>
        </w:tc>
        <w:tc>
          <w:tcPr>
            <w:tcW w:w="2338" w:type="dxa"/>
          </w:tcPr>
          <w:p w14:paraId="60CC04EA" w14:textId="77777777" w:rsidR="0018184C" w:rsidRPr="008A5C2C" w:rsidRDefault="0018184C" w:rsidP="005D06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C2C">
              <w:t>Certification Available</w:t>
            </w:r>
            <w:r>
              <w:t xml:space="preserve"> at Completion</w:t>
            </w:r>
          </w:p>
        </w:tc>
        <w:tc>
          <w:tcPr>
            <w:tcW w:w="2338" w:type="dxa"/>
          </w:tcPr>
          <w:p w14:paraId="0DE56E96" w14:textId="77777777" w:rsidR="0018184C" w:rsidRPr="008A5C2C" w:rsidRDefault="0018184C" w:rsidP="005D06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C2C">
              <w:t>Additional Notes</w:t>
            </w:r>
          </w:p>
        </w:tc>
      </w:tr>
      <w:tr w:rsidR="0018184C" w14:paraId="1C8D80B0" w14:textId="77777777" w:rsidTr="0027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0D9B79D2" w14:textId="77777777" w:rsidR="0018184C" w:rsidRDefault="004B4C75" w:rsidP="005D0652">
            <w:pPr>
              <w:rPr>
                <w:b w:val="0"/>
                <w:bCs w:val="0"/>
              </w:rPr>
            </w:pPr>
            <w:hyperlink r:id="rId14">
              <w:r w:rsidR="0018184C" w:rsidRPr="73986EEA">
                <w:rPr>
                  <w:rStyle w:val="Hyperlink"/>
                  <w:b w:val="0"/>
                  <w:bCs w:val="0"/>
                </w:rPr>
                <w:t>Microsoft Learn</w:t>
              </w:r>
            </w:hyperlink>
          </w:p>
        </w:tc>
        <w:tc>
          <w:tcPr>
            <w:tcW w:w="2338" w:type="dxa"/>
          </w:tcPr>
          <w:p w14:paraId="209D2FD4" w14:textId="4057E897" w:rsidR="0018184C" w:rsidRDefault="0046572D" w:rsidP="005D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Available </w:t>
            </w:r>
            <w:r>
              <w:t>to</w:t>
            </w:r>
            <w:r>
              <w:rPr>
                <w:b/>
                <w:bCs/>
              </w:rPr>
              <w:t xml:space="preserve"> all participating</w:t>
            </w:r>
            <w:r>
              <w:t xml:space="preserve"> </w:t>
            </w:r>
            <w:r>
              <w:rPr>
                <w:b/>
                <w:bCs/>
              </w:rPr>
              <w:t>Palestinian Universities students</w:t>
            </w:r>
          </w:p>
        </w:tc>
        <w:tc>
          <w:tcPr>
            <w:tcW w:w="2338" w:type="dxa"/>
          </w:tcPr>
          <w:p w14:paraId="4940A53F" w14:textId="77777777" w:rsidR="0018184C" w:rsidRDefault="0018184C" w:rsidP="005D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4" w:name="OLE_LINK13"/>
            <w:r>
              <w:t>No</w:t>
            </w:r>
            <w:bookmarkEnd w:id="14"/>
          </w:p>
        </w:tc>
        <w:tc>
          <w:tcPr>
            <w:tcW w:w="2338" w:type="dxa"/>
          </w:tcPr>
          <w:p w14:paraId="50104E02" w14:textId="77777777" w:rsidR="0018184C" w:rsidRDefault="0018184C" w:rsidP="005D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Includes learning paths and modules.</w:t>
            </w:r>
          </w:p>
        </w:tc>
      </w:tr>
      <w:tr w:rsidR="0018184C" w:rsidRPr="001434F7" w14:paraId="3D592319" w14:textId="77777777" w:rsidTr="00273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7B8EB13B" w14:textId="77777777" w:rsidR="0018184C" w:rsidRDefault="004B4C75" w:rsidP="005D0652">
            <w:hyperlink r:id="rId15" w:history="1">
              <w:r w:rsidR="0018184C" w:rsidRPr="00C63B9B">
                <w:rPr>
                  <w:rStyle w:val="Hyperlink"/>
                  <w:b w:val="0"/>
                  <w:bCs w:val="0"/>
                </w:rPr>
                <w:t>Microsoft Learn Student Ambassadors</w:t>
              </w:r>
            </w:hyperlink>
            <w:r w:rsidR="0018184C">
              <w:t xml:space="preserve"> </w:t>
            </w:r>
          </w:p>
        </w:tc>
        <w:tc>
          <w:tcPr>
            <w:tcW w:w="2338" w:type="dxa"/>
          </w:tcPr>
          <w:p w14:paraId="2C3227B6" w14:textId="50A4F485" w:rsidR="0018184C" w:rsidRDefault="0046572D" w:rsidP="005D0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Available </w:t>
            </w:r>
            <w:r>
              <w:t>to</w:t>
            </w:r>
            <w:r>
              <w:rPr>
                <w:b/>
                <w:bCs/>
              </w:rPr>
              <w:t xml:space="preserve"> all participating</w:t>
            </w:r>
            <w:r>
              <w:t xml:space="preserve"> </w:t>
            </w:r>
            <w:r>
              <w:rPr>
                <w:b/>
                <w:bCs/>
              </w:rPr>
              <w:t>Palestinian Universities students</w:t>
            </w:r>
          </w:p>
        </w:tc>
        <w:tc>
          <w:tcPr>
            <w:tcW w:w="2338" w:type="dxa"/>
          </w:tcPr>
          <w:p w14:paraId="1B2A2D96" w14:textId="74AA9081" w:rsidR="0018184C" w:rsidRDefault="00226B2A" w:rsidP="005D0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38" w:type="dxa"/>
          </w:tcPr>
          <w:p w14:paraId="3C239D5F" w14:textId="2BBD9F17" w:rsidR="0018184C" w:rsidRPr="001434F7" w:rsidRDefault="0018184C" w:rsidP="005D0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program is for students passionate about technology and advocacy. Applications are reviewed quarterly. </w:t>
            </w:r>
            <w:r w:rsidR="00C31535">
              <w:t>I</w:t>
            </w:r>
            <w:r>
              <w:t xml:space="preserve">t means </w:t>
            </w:r>
            <w:r w:rsidR="00C31535">
              <w:t xml:space="preserve">students will </w:t>
            </w:r>
            <w:r>
              <w:t xml:space="preserve">be supported while </w:t>
            </w:r>
            <w:r w:rsidR="00C31535">
              <w:t xml:space="preserve">they </w:t>
            </w:r>
            <w:r>
              <w:t xml:space="preserve"> build community, </w:t>
            </w:r>
            <w:r>
              <w:lastRenderedPageBreak/>
              <w:t xml:space="preserve">make a difference, lead others, learn and share. </w:t>
            </w:r>
            <w:r w:rsidR="00C31535">
              <w:rPr>
                <w:b/>
                <w:bCs/>
              </w:rPr>
              <w:t xml:space="preserve">Students will </w:t>
            </w:r>
            <w:r w:rsidRPr="2D8C1EE4">
              <w:rPr>
                <w:b/>
                <w:bCs/>
              </w:rPr>
              <w:t xml:space="preserve">get access to Microsoft resources and experts to help </w:t>
            </w:r>
            <w:r w:rsidR="00C31535">
              <w:rPr>
                <w:b/>
                <w:bCs/>
              </w:rPr>
              <w:t>them</w:t>
            </w:r>
            <w:r w:rsidRPr="2D8C1EE4">
              <w:rPr>
                <w:b/>
                <w:bCs/>
              </w:rPr>
              <w:t xml:space="preserve"> on </w:t>
            </w:r>
            <w:r w:rsidR="00C31535">
              <w:rPr>
                <w:b/>
                <w:bCs/>
              </w:rPr>
              <w:t xml:space="preserve">their </w:t>
            </w:r>
            <w:r w:rsidRPr="2D8C1EE4">
              <w:rPr>
                <w:b/>
                <w:bCs/>
              </w:rPr>
              <w:t>journey</w:t>
            </w:r>
            <w:r>
              <w:t xml:space="preserve">, </w:t>
            </w:r>
            <w:r w:rsidRPr="2D8C1EE4">
              <w:rPr>
                <w:b/>
                <w:bCs/>
              </w:rPr>
              <w:t xml:space="preserve">including exclusive entry into </w:t>
            </w:r>
            <w:r w:rsidR="00C31535">
              <w:rPr>
                <w:b/>
                <w:bCs/>
              </w:rPr>
              <w:t>MS</w:t>
            </w:r>
            <w:r w:rsidRPr="2D8C1EE4">
              <w:rPr>
                <w:b/>
                <w:bCs/>
              </w:rPr>
              <w:t xml:space="preserve"> global student network.</w:t>
            </w:r>
            <w:r>
              <w:t xml:space="preserve"> </w:t>
            </w:r>
          </w:p>
        </w:tc>
      </w:tr>
      <w:tr w:rsidR="0018184C" w14:paraId="690EE463" w14:textId="77777777" w:rsidTr="00273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FA44AE7" w14:textId="77777777" w:rsidR="0018184C" w:rsidRPr="00D46822" w:rsidRDefault="004B4C75" w:rsidP="005D0652">
            <w:pPr>
              <w:rPr>
                <w:b w:val="0"/>
                <w:bCs w:val="0"/>
              </w:rPr>
            </w:pPr>
            <w:hyperlink r:id="rId16">
              <w:r w:rsidR="0018184C" w:rsidRPr="151BD54F">
                <w:rPr>
                  <w:rStyle w:val="Hyperlink"/>
                  <w:b w:val="0"/>
                  <w:bCs w:val="0"/>
                </w:rPr>
                <w:t>Imagine Cup</w:t>
              </w:r>
            </w:hyperlink>
          </w:p>
        </w:tc>
        <w:tc>
          <w:tcPr>
            <w:tcW w:w="2338" w:type="dxa"/>
          </w:tcPr>
          <w:p w14:paraId="7CDA4B11" w14:textId="4A31B620" w:rsidR="0018184C" w:rsidRDefault="0046572D" w:rsidP="005D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Available </w:t>
            </w:r>
            <w:r>
              <w:t>to</w:t>
            </w:r>
            <w:r>
              <w:rPr>
                <w:b/>
                <w:bCs/>
              </w:rPr>
              <w:t xml:space="preserve"> all participating</w:t>
            </w:r>
            <w:r>
              <w:t xml:space="preserve"> </w:t>
            </w:r>
            <w:r>
              <w:rPr>
                <w:b/>
                <w:bCs/>
              </w:rPr>
              <w:t>Palestinian Universities students</w:t>
            </w:r>
          </w:p>
        </w:tc>
        <w:tc>
          <w:tcPr>
            <w:tcW w:w="2338" w:type="dxa"/>
          </w:tcPr>
          <w:p w14:paraId="5D7ED27F" w14:textId="6A6205C4" w:rsidR="0018184C" w:rsidRDefault="00E93811" w:rsidP="005D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38" w:type="dxa"/>
          </w:tcPr>
          <w:p w14:paraId="655E2DC6" w14:textId="370C3C83" w:rsidR="0018184C" w:rsidRDefault="0018184C" w:rsidP="005D0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3811">
              <w:rPr>
                <w:b/>
                <w:bCs/>
              </w:rPr>
              <w:t>Worldwide competition</w:t>
            </w:r>
            <w:r>
              <w:t xml:space="preserve"> that challenges students to build a </w:t>
            </w:r>
            <w:r w:rsidRPr="00E93811">
              <w:rPr>
                <w:b/>
                <w:bCs/>
              </w:rPr>
              <w:t>product that improves our world</w:t>
            </w:r>
            <w:r>
              <w:t xml:space="preserve">. Registration opens </w:t>
            </w:r>
            <w:r w:rsidR="00E93811">
              <w:t xml:space="preserve">every year </w:t>
            </w:r>
            <w:r w:rsidRPr="00E93811">
              <w:rPr>
                <w:b/>
                <w:bCs/>
              </w:rPr>
              <w:t xml:space="preserve">in </w:t>
            </w:r>
            <w:r w:rsidR="00E93811" w:rsidRPr="00E93811">
              <w:rPr>
                <w:b/>
                <w:bCs/>
              </w:rPr>
              <w:t>May</w:t>
            </w:r>
            <w:r w:rsidR="00E93811">
              <w:t>;</w:t>
            </w:r>
            <w:r>
              <w:t xml:space="preserve"> </w:t>
            </w:r>
            <w:r w:rsidRPr="00E93811">
              <w:rPr>
                <w:b/>
                <w:bCs/>
              </w:rPr>
              <w:t>competition starts in late September.</w:t>
            </w:r>
            <w:r>
              <w:t xml:space="preserve"> Participants gain </w:t>
            </w:r>
            <w:r w:rsidRPr="00E93811">
              <w:rPr>
                <w:b/>
                <w:bCs/>
              </w:rPr>
              <w:t>access to technical resources as well as discord channels</w:t>
            </w:r>
            <w:r>
              <w:t xml:space="preserve"> where they can receive support, mentorship.</w:t>
            </w:r>
          </w:p>
        </w:tc>
      </w:tr>
    </w:tbl>
    <w:p w14:paraId="727BB32C" w14:textId="77777777" w:rsidR="0018184C" w:rsidRDefault="0018184C"/>
    <w:p w14:paraId="3472EA55" w14:textId="4AD1028B" w:rsidR="00D546D5" w:rsidRDefault="00C31535">
      <w:pPr>
        <w:rPr>
          <w:b/>
          <w:bCs/>
          <w:sz w:val="28"/>
          <w:szCs w:val="28"/>
        </w:rPr>
      </w:pPr>
      <w:r>
        <w:rPr>
          <w:b/>
          <w:bCs/>
          <w:color w:val="C00000"/>
          <w:sz w:val="32"/>
          <w:szCs w:val="32"/>
        </w:rPr>
        <w:t>MS Resources for Palestinian Universities Professors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546D5" w:rsidRPr="008A5C2C" w14:paraId="42462640" w14:textId="77777777" w:rsidTr="00053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79D0D23" w14:textId="25770A5B" w:rsidR="00D546D5" w:rsidRPr="008A5C2C" w:rsidRDefault="00A62CBC" w:rsidP="00053E5E">
            <w:r>
              <w:t xml:space="preserve">Resource Name </w:t>
            </w:r>
            <w:r>
              <w:rPr>
                <w:color w:val="4472C4" w:themeColor="accent1"/>
              </w:rPr>
              <w:t>/ Hyperlink -Website</w:t>
            </w:r>
          </w:p>
        </w:tc>
        <w:tc>
          <w:tcPr>
            <w:tcW w:w="2337" w:type="dxa"/>
          </w:tcPr>
          <w:p w14:paraId="1F0DC6C4" w14:textId="77777777" w:rsidR="00D546D5" w:rsidRPr="008A5C2C" w:rsidRDefault="00D546D5" w:rsidP="00053E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C2C">
              <w:t>Available To</w:t>
            </w:r>
          </w:p>
        </w:tc>
        <w:tc>
          <w:tcPr>
            <w:tcW w:w="2338" w:type="dxa"/>
          </w:tcPr>
          <w:p w14:paraId="6E8F18E1" w14:textId="77777777" w:rsidR="00D546D5" w:rsidRPr="008A5C2C" w:rsidRDefault="00D546D5" w:rsidP="00053E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C2C">
              <w:t>Certification Available</w:t>
            </w:r>
            <w:r>
              <w:t xml:space="preserve"> at Completion</w:t>
            </w:r>
          </w:p>
        </w:tc>
        <w:tc>
          <w:tcPr>
            <w:tcW w:w="2338" w:type="dxa"/>
          </w:tcPr>
          <w:p w14:paraId="02BA5B1D" w14:textId="77777777" w:rsidR="00D546D5" w:rsidRPr="008A5C2C" w:rsidRDefault="00D546D5" w:rsidP="00053E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5C2C">
              <w:t>Additional Notes</w:t>
            </w:r>
          </w:p>
        </w:tc>
      </w:tr>
      <w:tr w:rsidR="00D546D5" w:rsidRPr="008A5C2C" w14:paraId="33956CDE" w14:textId="77777777" w:rsidTr="0005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836405E" w14:textId="603F3FAB" w:rsidR="00D546D5" w:rsidRPr="00D546D5" w:rsidRDefault="004B4C75" w:rsidP="00053E5E">
            <w:pPr>
              <w:rPr>
                <w:b w:val="0"/>
                <w:bCs w:val="0"/>
              </w:rPr>
            </w:pPr>
            <w:hyperlink r:id="rId17" w:history="1">
              <w:r w:rsidR="00D546D5" w:rsidRPr="00D546D5">
                <w:rPr>
                  <w:rStyle w:val="Hyperlink"/>
                  <w:b w:val="0"/>
                  <w:bCs w:val="0"/>
                </w:rPr>
                <w:t>Microsoft Learn for Educators Program</w:t>
              </w:r>
            </w:hyperlink>
          </w:p>
        </w:tc>
        <w:tc>
          <w:tcPr>
            <w:tcW w:w="2337" w:type="dxa"/>
          </w:tcPr>
          <w:p w14:paraId="74501BD4" w14:textId="53E427E2" w:rsidR="00D546D5" w:rsidRPr="008A5C2C" w:rsidRDefault="00E93811" w:rsidP="00053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5" w:name="OLE_LINK17"/>
            <w:r>
              <w:t xml:space="preserve">Available to </w:t>
            </w:r>
            <w:r>
              <w:rPr>
                <w:b/>
                <w:bCs/>
              </w:rPr>
              <w:t>Palestinian Universities</w:t>
            </w:r>
            <w:r w:rsidR="00D546D5">
              <w:t xml:space="preserve"> </w:t>
            </w:r>
            <w:r w:rsidR="00D546D5" w:rsidRPr="00E93811">
              <w:rPr>
                <w:b/>
                <w:bCs/>
              </w:rPr>
              <w:t>Professor</w:t>
            </w:r>
            <w:r>
              <w:rPr>
                <w:b/>
                <w:bCs/>
              </w:rPr>
              <w:t>s</w:t>
            </w:r>
            <w:bookmarkEnd w:id="15"/>
          </w:p>
        </w:tc>
        <w:tc>
          <w:tcPr>
            <w:tcW w:w="2338" w:type="dxa"/>
          </w:tcPr>
          <w:p w14:paraId="4048915F" w14:textId="77777777" w:rsidR="00D546D5" w:rsidRPr="008A5C2C" w:rsidRDefault="00D546D5" w:rsidP="00053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2338" w:type="dxa"/>
          </w:tcPr>
          <w:p w14:paraId="3AFDBF01" w14:textId="055B4EF1" w:rsidR="00D546D5" w:rsidRPr="008A5C2C" w:rsidRDefault="00A74CA2" w:rsidP="00053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Program in </w:t>
            </w:r>
            <w:r w:rsidRPr="0046572D">
              <w:rPr>
                <w:b/>
                <w:bCs/>
              </w:rPr>
              <w:t xml:space="preserve">which </w:t>
            </w:r>
            <w:r w:rsidR="00D546D5" w:rsidRPr="0046572D">
              <w:rPr>
                <w:b/>
                <w:bCs/>
              </w:rPr>
              <w:t>University Professors can teach MS technologies in their classroom.</w:t>
            </w:r>
          </w:p>
        </w:tc>
      </w:tr>
      <w:tr w:rsidR="00D546D5" w:rsidRPr="008A5C2C" w14:paraId="7062B313" w14:textId="77777777" w:rsidTr="00053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67E62E2" w14:textId="712B688F" w:rsidR="00D546D5" w:rsidRPr="00A74CA2" w:rsidRDefault="004B4C75" w:rsidP="00D546D5">
            <w:pPr>
              <w:rPr>
                <w:b w:val="0"/>
                <w:bCs w:val="0"/>
              </w:rPr>
            </w:pPr>
            <w:hyperlink r:id="rId18" w:history="1">
              <w:r w:rsidR="00CF1E97" w:rsidRPr="001377F7">
                <w:rPr>
                  <w:rStyle w:val="Hyperlink"/>
                  <w:b w:val="0"/>
                  <w:bCs w:val="0"/>
                </w:rPr>
                <w:t>Microsoft Imagine Academy</w:t>
              </w:r>
            </w:hyperlink>
          </w:p>
        </w:tc>
        <w:tc>
          <w:tcPr>
            <w:tcW w:w="2337" w:type="dxa"/>
          </w:tcPr>
          <w:p w14:paraId="39A43099" w14:textId="3FE2BAFD" w:rsidR="00D546D5" w:rsidRPr="008A5C2C" w:rsidRDefault="0046572D" w:rsidP="00D54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Available to </w:t>
            </w:r>
            <w:r>
              <w:rPr>
                <w:b/>
                <w:bCs/>
              </w:rPr>
              <w:t>Palestinian Universities</w:t>
            </w:r>
            <w:r>
              <w:t xml:space="preserve"> </w:t>
            </w:r>
            <w:r>
              <w:rPr>
                <w:b/>
                <w:bCs/>
              </w:rPr>
              <w:t>Professors</w:t>
            </w:r>
          </w:p>
        </w:tc>
        <w:tc>
          <w:tcPr>
            <w:tcW w:w="2338" w:type="dxa"/>
          </w:tcPr>
          <w:p w14:paraId="6AE935C5" w14:textId="6FA0B48D" w:rsidR="00D546D5" w:rsidRPr="00226B2A" w:rsidRDefault="00CF1E97" w:rsidP="00D54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6B2A">
              <w:rPr>
                <w:b/>
                <w:bCs/>
              </w:rPr>
              <w:t>Yes</w:t>
            </w:r>
          </w:p>
        </w:tc>
        <w:tc>
          <w:tcPr>
            <w:tcW w:w="2338" w:type="dxa"/>
          </w:tcPr>
          <w:p w14:paraId="0FC0BEC1" w14:textId="7B7DC3E5" w:rsidR="00D546D5" w:rsidRPr="00226B2A" w:rsidRDefault="00A74CA2" w:rsidP="00D54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26B2A">
              <w:rPr>
                <w:b/>
                <w:bCs/>
                <w:i/>
                <w:iCs/>
              </w:rPr>
              <w:t>Certification offers</w:t>
            </w:r>
            <w:r w:rsidRPr="00226B2A">
              <w:rPr>
                <w:i/>
                <w:iCs/>
              </w:rPr>
              <w:t xml:space="preserve"> and programs for universities.</w:t>
            </w:r>
          </w:p>
        </w:tc>
      </w:tr>
      <w:bookmarkEnd w:id="10"/>
    </w:tbl>
    <w:p w14:paraId="3D59C310" w14:textId="77777777" w:rsidR="00D546D5" w:rsidRPr="00D546D5" w:rsidRDefault="00D546D5">
      <w:pPr>
        <w:rPr>
          <w:b/>
          <w:bCs/>
          <w:sz w:val="28"/>
          <w:szCs w:val="28"/>
        </w:rPr>
      </w:pPr>
    </w:p>
    <w:sectPr w:rsidR="00D546D5" w:rsidRPr="00D54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3601F"/>
    <w:multiLevelType w:val="hybridMultilevel"/>
    <w:tmpl w:val="FFF2AD82"/>
    <w:lvl w:ilvl="0" w:tplc="A28EA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2C"/>
    <w:rsid w:val="000266A3"/>
    <w:rsid w:val="00053E5E"/>
    <w:rsid w:val="00120CF4"/>
    <w:rsid w:val="001230EA"/>
    <w:rsid w:val="001377F7"/>
    <w:rsid w:val="001434F7"/>
    <w:rsid w:val="0018184C"/>
    <w:rsid w:val="00191814"/>
    <w:rsid w:val="001C6F84"/>
    <w:rsid w:val="0021350A"/>
    <w:rsid w:val="00226B2A"/>
    <w:rsid w:val="0022735D"/>
    <w:rsid w:val="00273796"/>
    <w:rsid w:val="00273800"/>
    <w:rsid w:val="00290E05"/>
    <w:rsid w:val="002B6868"/>
    <w:rsid w:val="00301454"/>
    <w:rsid w:val="003042E0"/>
    <w:rsid w:val="0032451D"/>
    <w:rsid w:val="00330626"/>
    <w:rsid w:val="00336B5F"/>
    <w:rsid w:val="00346485"/>
    <w:rsid w:val="00370394"/>
    <w:rsid w:val="003D1ED7"/>
    <w:rsid w:val="004477A0"/>
    <w:rsid w:val="00456239"/>
    <w:rsid w:val="0046572D"/>
    <w:rsid w:val="00477920"/>
    <w:rsid w:val="004874F2"/>
    <w:rsid w:val="00492BF6"/>
    <w:rsid w:val="004A5180"/>
    <w:rsid w:val="004B4C75"/>
    <w:rsid w:val="0050074A"/>
    <w:rsid w:val="0056501B"/>
    <w:rsid w:val="005B49AF"/>
    <w:rsid w:val="00684B89"/>
    <w:rsid w:val="006A179B"/>
    <w:rsid w:val="006A2F45"/>
    <w:rsid w:val="007328B4"/>
    <w:rsid w:val="00734EBC"/>
    <w:rsid w:val="00752D52"/>
    <w:rsid w:val="0078103E"/>
    <w:rsid w:val="00782908"/>
    <w:rsid w:val="007B6C46"/>
    <w:rsid w:val="007D0D7A"/>
    <w:rsid w:val="007E59A8"/>
    <w:rsid w:val="007F5576"/>
    <w:rsid w:val="00837F45"/>
    <w:rsid w:val="00877B07"/>
    <w:rsid w:val="008A038B"/>
    <w:rsid w:val="008A5C2C"/>
    <w:rsid w:val="008E5551"/>
    <w:rsid w:val="008F12FB"/>
    <w:rsid w:val="009070C0"/>
    <w:rsid w:val="00916A8F"/>
    <w:rsid w:val="00925E7F"/>
    <w:rsid w:val="009718E3"/>
    <w:rsid w:val="009A426C"/>
    <w:rsid w:val="00A03208"/>
    <w:rsid w:val="00A62CBC"/>
    <w:rsid w:val="00A72F66"/>
    <w:rsid w:val="00A74CA2"/>
    <w:rsid w:val="00B00AAC"/>
    <w:rsid w:val="00B0255D"/>
    <w:rsid w:val="00B47615"/>
    <w:rsid w:val="00B60700"/>
    <w:rsid w:val="00B657D0"/>
    <w:rsid w:val="00BB918D"/>
    <w:rsid w:val="00BC26AD"/>
    <w:rsid w:val="00C26612"/>
    <w:rsid w:val="00C31535"/>
    <w:rsid w:val="00C3200E"/>
    <w:rsid w:val="00C513B7"/>
    <w:rsid w:val="00C63B9B"/>
    <w:rsid w:val="00C9547D"/>
    <w:rsid w:val="00CF1E97"/>
    <w:rsid w:val="00D46822"/>
    <w:rsid w:val="00D546D5"/>
    <w:rsid w:val="00E57208"/>
    <w:rsid w:val="00E70B7A"/>
    <w:rsid w:val="00E76A1F"/>
    <w:rsid w:val="00E93811"/>
    <w:rsid w:val="00EF1760"/>
    <w:rsid w:val="00F21234"/>
    <w:rsid w:val="00F51AE3"/>
    <w:rsid w:val="00F66B4A"/>
    <w:rsid w:val="00FC5197"/>
    <w:rsid w:val="05B3168D"/>
    <w:rsid w:val="11E33333"/>
    <w:rsid w:val="13D6DACD"/>
    <w:rsid w:val="151BD54F"/>
    <w:rsid w:val="2043C6C7"/>
    <w:rsid w:val="29052C94"/>
    <w:rsid w:val="2D8C1EE4"/>
    <w:rsid w:val="364D84B1"/>
    <w:rsid w:val="39A4CC43"/>
    <w:rsid w:val="40E8C162"/>
    <w:rsid w:val="4FCFC224"/>
    <w:rsid w:val="54006CF1"/>
    <w:rsid w:val="599F9AB8"/>
    <w:rsid w:val="62610085"/>
    <w:rsid w:val="6FA958A2"/>
    <w:rsid w:val="73986EEA"/>
    <w:rsid w:val="7A449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3DC8"/>
  <w15:chartTrackingRefBased/>
  <w15:docId w15:val="{81FD320A-53F0-4EF2-9DF1-24E21496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A5C2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A5C2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8A5C2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8A5C2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8A5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A5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8A5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8A5C2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A5C2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8A5C2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A5C2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A5C2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A5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C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34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6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2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4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1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6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5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n-us/azure/architecture/example-scenario/ai/movie-recommendations-with-machine-learning" TargetMode="External"/><Relationship Id="rId13" Type="http://schemas.openxmlformats.org/officeDocument/2006/relationships/hyperlink" Target="https://opensource.microsoft.com/projects/" TargetMode="External"/><Relationship Id="rId18" Type="http://schemas.openxmlformats.org/officeDocument/2006/relationships/hyperlink" Target="https://www.microsoft.com/en-us/education/imagine-academy" TargetMode="Externa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yperlink" Target="mailto:name@birzeit.edu" TargetMode="External"/><Relationship Id="rId12" Type="http://schemas.openxmlformats.org/officeDocument/2006/relationships/hyperlink" Target="https://github.com/microsoft/OpenHack-FHIR" TargetMode="External"/><Relationship Id="rId17" Type="http://schemas.openxmlformats.org/officeDocument/2006/relationships/hyperlink" Target="https://docs.microsoft.com/en-us/learn/educator-center/programs/ms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ginecup.microsoft.com/en-us/Even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me@najah.edu" TargetMode="External"/><Relationship Id="rId11" Type="http://schemas.openxmlformats.org/officeDocument/2006/relationships/hyperlink" Target="https://github.com/microsoft/OpenHack-FHI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tudentambassadors.microsoft.com/" TargetMode="External"/><Relationship Id="rId10" Type="http://schemas.openxmlformats.org/officeDocument/2006/relationships/hyperlink" Target="https://github.com/Microsoft/Recommende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Microsoft/Recommenders" TargetMode="External"/><Relationship Id="rId14" Type="http://schemas.openxmlformats.org/officeDocument/2006/relationships/hyperlink" Target="https://docs.microsoft.com/en-us/lea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Shaden Awad</dc:creator>
  <cp:keywords/>
  <dc:description/>
  <cp:lastModifiedBy>Jamal A Tmeizeh</cp:lastModifiedBy>
  <cp:revision>2</cp:revision>
  <dcterms:created xsi:type="dcterms:W3CDTF">2022-10-15T11:07:00Z</dcterms:created>
  <dcterms:modified xsi:type="dcterms:W3CDTF">2022-10-15T11:07:00Z</dcterms:modified>
</cp:coreProperties>
</file>