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35" w:rsidRPr="00516E33" w:rsidRDefault="00240735" w:rsidP="003D5806">
      <w:pPr>
        <w:bidi/>
        <w:spacing w:line="360" w:lineRule="auto"/>
        <w:jc w:val="both"/>
        <w:rPr>
          <w:rFonts w:asciiTheme="majorBidi" w:hAnsiTheme="majorBidi" w:cstheme="majorBidi"/>
        </w:rPr>
      </w:pPr>
      <w:r w:rsidRPr="00516E33">
        <w:rPr>
          <w:rFonts w:asciiTheme="majorBidi" w:hAnsiTheme="majorBidi" w:cstheme="majorBidi"/>
          <w:noProof/>
        </w:rPr>
        <w:drawing>
          <wp:inline distT="0" distB="0" distL="0" distR="0">
            <wp:extent cx="5485765" cy="1514475"/>
            <wp:effectExtent l="0" t="0" r="63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res.jpg"/>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38357" cy="1528994"/>
                    </a:xfrm>
                    <a:prstGeom prst="rect">
                      <a:avLst/>
                    </a:prstGeom>
                  </pic:spPr>
                </pic:pic>
              </a:graphicData>
            </a:graphic>
          </wp:inline>
        </w:drawing>
      </w:r>
    </w:p>
    <w:p w:rsidR="00240735" w:rsidRPr="00C73407" w:rsidRDefault="00240735" w:rsidP="00C73407">
      <w:pPr>
        <w:bidi/>
        <w:spacing w:line="276" w:lineRule="auto"/>
        <w:jc w:val="center"/>
        <w:rPr>
          <w:rFonts w:asciiTheme="majorBidi" w:hAnsiTheme="majorBidi" w:cstheme="majorBidi"/>
          <w:b/>
          <w:bCs/>
          <w:sz w:val="24"/>
          <w:szCs w:val="24"/>
        </w:rPr>
      </w:pPr>
    </w:p>
    <w:p w:rsidR="00240735" w:rsidRPr="00C73407" w:rsidRDefault="00240735" w:rsidP="00C73407">
      <w:pPr>
        <w:bidi/>
        <w:spacing w:line="276" w:lineRule="auto"/>
        <w:jc w:val="center"/>
        <w:rPr>
          <w:rFonts w:asciiTheme="majorBidi" w:hAnsiTheme="majorBidi" w:cstheme="majorBidi"/>
          <w:b/>
          <w:bCs/>
          <w:sz w:val="24"/>
          <w:szCs w:val="24"/>
        </w:rPr>
      </w:pPr>
      <w:r w:rsidRPr="00C73407">
        <w:rPr>
          <w:rFonts w:asciiTheme="majorBidi" w:hAnsiTheme="majorBidi" w:cstheme="majorBidi"/>
          <w:b/>
          <w:bCs/>
          <w:sz w:val="24"/>
          <w:szCs w:val="24"/>
        </w:rPr>
        <w:t>Faculty of Engineering</w:t>
      </w:r>
    </w:p>
    <w:p w:rsidR="00240735" w:rsidRPr="00C73407" w:rsidRDefault="00240735" w:rsidP="00C73407">
      <w:pPr>
        <w:bidi/>
        <w:spacing w:line="276" w:lineRule="auto"/>
        <w:jc w:val="center"/>
        <w:rPr>
          <w:rFonts w:asciiTheme="majorBidi" w:hAnsiTheme="majorBidi" w:cstheme="majorBidi"/>
          <w:b/>
          <w:bCs/>
          <w:sz w:val="24"/>
          <w:szCs w:val="24"/>
        </w:rPr>
      </w:pPr>
    </w:p>
    <w:p w:rsidR="00240735" w:rsidRPr="00C73407" w:rsidRDefault="00240735" w:rsidP="00C73407">
      <w:pPr>
        <w:bidi/>
        <w:spacing w:line="276" w:lineRule="auto"/>
        <w:jc w:val="center"/>
        <w:rPr>
          <w:rFonts w:asciiTheme="majorBidi" w:hAnsiTheme="majorBidi" w:cstheme="majorBidi"/>
          <w:b/>
          <w:bCs/>
          <w:sz w:val="24"/>
          <w:szCs w:val="24"/>
        </w:rPr>
      </w:pPr>
      <w:r w:rsidRPr="00C73407">
        <w:rPr>
          <w:rFonts w:asciiTheme="majorBidi" w:hAnsiTheme="majorBidi" w:cstheme="majorBidi"/>
          <w:b/>
          <w:bCs/>
          <w:sz w:val="24"/>
          <w:szCs w:val="24"/>
        </w:rPr>
        <w:t>Mechanical Engineering Department</w:t>
      </w:r>
    </w:p>
    <w:p w:rsidR="00240735" w:rsidRPr="00C73407" w:rsidRDefault="00240735" w:rsidP="00C73407">
      <w:pPr>
        <w:bidi/>
        <w:spacing w:line="276" w:lineRule="auto"/>
        <w:jc w:val="center"/>
        <w:rPr>
          <w:rFonts w:asciiTheme="majorBidi" w:hAnsiTheme="majorBidi" w:cstheme="majorBidi"/>
          <w:b/>
          <w:bCs/>
          <w:sz w:val="24"/>
          <w:szCs w:val="24"/>
        </w:rPr>
      </w:pPr>
    </w:p>
    <w:p w:rsidR="00240735" w:rsidRPr="00C73407" w:rsidRDefault="00240735" w:rsidP="00C73407">
      <w:pPr>
        <w:bidi/>
        <w:spacing w:line="276" w:lineRule="auto"/>
        <w:jc w:val="center"/>
        <w:rPr>
          <w:rFonts w:asciiTheme="majorBidi" w:hAnsiTheme="majorBidi" w:cstheme="majorBidi"/>
          <w:b/>
          <w:bCs/>
          <w:sz w:val="24"/>
          <w:szCs w:val="24"/>
        </w:rPr>
      </w:pPr>
      <w:r w:rsidRPr="00C73407">
        <w:rPr>
          <w:rFonts w:asciiTheme="majorBidi" w:hAnsiTheme="majorBidi" w:cstheme="majorBidi"/>
          <w:b/>
          <w:bCs/>
          <w:sz w:val="24"/>
          <w:szCs w:val="24"/>
        </w:rPr>
        <w:t>Fluid Mechanics Lab, ENME 312</w:t>
      </w:r>
    </w:p>
    <w:p w:rsidR="00240735" w:rsidRPr="00C73407" w:rsidRDefault="003D5806" w:rsidP="00C73407">
      <w:pPr>
        <w:bidi/>
        <w:spacing w:line="276" w:lineRule="auto"/>
        <w:jc w:val="center"/>
        <w:rPr>
          <w:rFonts w:asciiTheme="majorBidi" w:hAnsiTheme="majorBidi" w:cstheme="majorBidi"/>
          <w:b/>
          <w:bCs/>
          <w:sz w:val="24"/>
          <w:szCs w:val="24"/>
        </w:rPr>
      </w:pPr>
      <w:r w:rsidRPr="00C73407">
        <w:rPr>
          <w:rFonts w:asciiTheme="majorBidi" w:hAnsiTheme="majorBidi" w:cstheme="majorBidi"/>
          <w:b/>
          <w:bCs/>
          <w:sz w:val="24"/>
          <w:szCs w:val="24"/>
        </w:rPr>
        <w:t>Exp.3</w:t>
      </w:r>
    </w:p>
    <w:p w:rsidR="00240735" w:rsidRPr="00C73407" w:rsidRDefault="00240735" w:rsidP="00C73407">
      <w:pPr>
        <w:bidi/>
        <w:spacing w:line="276" w:lineRule="auto"/>
        <w:jc w:val="center"/>
        <w:rPr>
          <w:rFonts w:asciiTheme="majorBidi" w:hAnsiTheme="majorBidi" w:cstheme="majorBidi"/>
          <w:b/>
          <w:bCs/>
          <w:sz w:val="24"/>
          <w:szCs w:val="24"/>
        </w:rPr>
      </w:pPr>
      <w:r w:rsidRPr="00C73407">
        <w:rPr>
          <w:rFonts w:asciiTheme="majorBidi" w:hAnsiTheme="majorBidi" w:cstheme="majorBidi"/>
          <w:b/>
          <w:bCs/>
          <w:sz w:val="24"/>
          <w:szCs w:val="24"/>
        </w:rPr>
        <w:t>“</w:t>
      </w:r>
      <w:r w:rsidR="007247B0" w:rsidRPr="00C73407">
        <w:rPr>
          <w:rFonts w:asciiTheme="majorBidi" w:hAnsiTheme="majorBidi" w:cstheme="majorBidi"/>
          <w:b/>
          <w:bCs/>
          <w:sz w:val="24"/>
          <w:szCs w:val="24"/>
        </w:rPr>
        <w:t>DISCHARGE</w:t>
      </w:r>
      <w:r w:rsidRPr="00C73407">
        <w:rPr>
          <w:rFonts w:asciiTheme="majorBidi" w:hAnsiTheme="majorBidi" w:cstheme="majorBidi"/>
          <w:b/>
          <w:bCs/>
          <w:sz w:val="24"/>
          <w:szCs w:val="24"/>
        </w:rPr>
        <w:t xml:space="preserve"> THROUGH A VENTURI-METER”</w:t>
      </w:r>
    </w:p>
    <w:p w:rsidR="00240735" w:rsidRPr="00C73407" w:rsidRDefault="00240735" w:rsidP="00C73407">
      <w:pPr>
        <w:bidi/>
        <w:spacing w:line="276" w:lineRule="auto"/>
        <w:jc w:val="center"/>
        <w:rPr>
          <w:rFonts w:asciiTheme="majorBidi" w:hAnsiTheme="majorBidi" w:cstheme="majorBidi"/>
          <w:b/>
          <w:bCs/>
          <w:sz w:val="24"/>
          <w:szCs w:val="24"/>
        </w:rPr>
      </w:pPr>
    </w:p>
    <w:p w:rsidR="00240735" w:rsidRPr="00C73407" w:rsidRDefault="00240735" w:rsidP="00C73407">
      <w:pPr>
        <w:bidi/>
        <w:spacing w:line="276" w:lineRule="auto"/>
        <w:jc w:val="center"/>
        <w:rPr>
          <w:rFonts w:asciiTheme="majorBidi" w:hAnsiTheme="majorBidi" w:cstheme="majorBidi"/>
          <w:b/>
          <w:bCs/>
          <w:sz w:val="24"/>
          <w:szCs w:val="24"/>
        </w:rPr>
      </w:pPr>
      <w:r w:rsidRPr="00C73407">
        <w:rPr>
          <w:rFonts w:asciiTheme="majorBidi" w:hAnsiTheme="majorBidi" w:cstheme="majorBidi"/>
          <w:b/>
          <w:bCs/>
          <w:sz w:val="24"/>
          <w:szCs w:val="24"/>
        </w:rPr>
        <w:t xml:space="preserve">Dr. </w:t>
      </w:r>
      <w:proofErr w:type="spellStart"/>
      <w:proofErr w:type="gramStart"/>
      <w:r w:rsidRPr="00C73407">
        <w:rPr>
          <w:rFonts w:asciiTheme="majorBidi" w:hAnsiTheme="majorBidi" w:cstheme="majorBidi"/>
          <w:b/>
          <w:bCs/>
          <w:sz w:val="24"/>
          <w:szCs w:val="24"/>
        </w:rPr>
        <w:t>mohammad</w:t>
      </w:r>
      <w:proofErr w:type="spellEnd"/>
      <w:proofErr w:type="gramEnd"/>
      <w:r w:rsidRPr="00C73407">
        <w:rPr>
          <w:rFonts w:asciiTheme="majorBidi" w:hAnsiTheme="majorBidi" w:cstheme="majorBidi"/>
          <w:b/>
          <w:bCs/>
          <w:sz w:val="24"/>
          <w:szCs w:val="24"/>
        </w:rPr>
        <w:t xml:space="preserve"> </w:t>
      </w:r>
      <w:proofErr w:type="spellStart"/>
      <w:r w:rsidRPr="00C73407">
        <w:rPr>
          <w:rFonts w:asciiTheme="majorBidi" w:hAnsiTheme="majorBidi" w:cstheme="majorBidi"/>
          <w:b/>
          <w:bCs/>
          <w:sz w:val="24"/>
          <w:szCs w:val="24"/>
        </w:rPr>
        <w:t>alkaraeen</w:t>
      </w:r>
      <w:proofErr w:type="spellEnd"/>
    </w:p>
    <w:p w:rsidR="00240735" w:rsidRPr="00C73407" w:rsidRDefault="00240735" w:rsidP="00C73407">
      <w:pPr>
        <w:bidi/>
        <w:spacing w:line="276" w:lineRule="auto"/>
        <w:jc w:val="center"/>
        <w:rPr>
          <w:rFonts w:asciiTheme="majorBidi" w:hAnsiTheme="majorBidi" w:cstheme="majorBidi"/>
          <w:b/>
          <w:bCs/>
          <w:sz w:val="24"/>
          <w:szCs w:val="24"/>
        </w:rPr>
      </w:pPr>
    </w:p>
    <w:p w:rsidR="00240735" w:rsidRPr="00C73407" w:rsidRDefault="00240735" w:rsidP="00C73407">
      <w:pPr>
        <w:spacing w:line="276" w:lineRule="auto"/>
        <w:jc w:val="center"/>
        <w:rPr>
          <w:rFonts w:asciiTheme="majorBidi" w:hAnsiTheme="majorBidi" w:cstheme="majorBidi"/>
          <w:b/>
          <w:bCs/>
          <w:sz w:val="24"/>
          <w:szCs w:val="24"/>
        </w:rPr>
      </w:pPr>
      <w:r w:rsidRPr="00C73407">
        <w:rPr>
          <w:rFonts w:asciiTheme="majorBidi" w:hAnsiTheme="majorBidi" w:cstheme="majorBidi"/>
          <w:b/>
          <w:bCs/>
          <w:sz w:val="24"/>
          <w:szCs w:val="24"/>
        </w:rPr>
        <w:t>Group Number (#2)</w:t>
      </w:r>
    </w:p>
    <w:p w:rsidR="00240735" w:rsidRPr="00C73407" w:rsidRDefault="00240735" w:rsidP="00C73407">
      <w:pPr>
        <w:spacing w:line="276" w:lineRule="auto"/>
        <w:jc w:val="center"/>
        <w:rPr>
          <w:rFonts w:asciiTheme="majorBidi" w:hAnsiTheme="majorBidi" w:cstheme="majorBidi"/>
          <w:b/>
          <w:bCs/>
          <w:sz w:val="24"/>
          <w:szCs w:val="24"/>
        </w:rPr>
      </w:pPr>
      <w:proofErr w:type="spellStart"/>
      <w:r w:rsidRPr="00C73407">
        <w:rPr>
          <w:rFonts w:asciiTheme="majorBidi" w:hAnsiTheme="majorBidi" w:cstheme="majorBidi"/>
          <w:b/>
          <w:bCs/>
          <w:sz w:val="24"/>
          <w:szCs w:val="24"/>
        </w:rPr>
        <w:t>Groupmembers</w:t>
      </w:r>
      <w:proofErr w:type="spellEnd"/>
      <w:r w:rsidRPr="00C73407">
        <w:rPr>
          <w:rFonts w:asciiTheme="majorBidi" w:hAnsiTheme="majorBidi" w:cstheme="majorBidi"/>
          <w:b/>
          <w:bCs/>
          <w:sz w:val="24"/>
          <w:szCs w:val="24"/>
        </w:rPr>
        <w:t>:</w:t>
      </w:r>
    </w:p>
    <w:p w:rsidR="00240735" w:rsidRPr="00C73407" w:rsidRDefault="00240735" w:rsidP="00C73407">
      <w:pPr>
        <w:spacing w:line="276" w:lineRule="auto"/>
        <w:jc w:val="center"/>
        <w:rPr>
          <w:rFonts w:asciiTheme="majorBidi" w:hAnsiTheme="majorBidi" w:cstheme="majorBidi"/>
          <w:b/>
          <w:bCs/>
          <w:sz w:val="24"/>
          <w:szCs w:val="24"/>
        </w:rPr>
      </w:pPr>
      <w:proofErr w:type="spellStart"/>
      <w:proofErr w:type="gramStart"/>
      <w:r w:rsidRPr="00C73407">
        <w:rPr>
          <w:rFonts w:asciiTheme="majorBidi" w:hAnsiTheme="majorBidi" w:cstheme="majorBidi"/>
          <w:b/>
          <w:bCs/>
          <w:sz w:val="24"/>
          <w:szCs w:val="24"/>
        </w:rPr>
        <w:t>jamal</w:t>
      </w:r>
      <w:proofErr w:type="spellEnd"/>
      <w:proofErr w:type="gramEnd"/>
      <w:r w:rsidRPr="00C73407">
        <w:rPr>
          <w:rFonts w:asciiTheme="majorBidi" w:hAnsiTheme="majorBidi" w:cstheme="majorBidi"/>
          <w:b/>
          <w:bCs/>
          <w:sz w:val="24"/>
          <w:szCs w:val="24"/>
        </w:rPr>
        <w:t xml:space="preserve"> </w:t>
      </w:r>
      <w:proofErr w:type="spellStart"/>
      <w:r w:rsidRPr="00C73407">
        <w:rPr>
          <w:rFonts w:asciiTheme="majorBidi" w:hAnsiTheme="majorBidi" w:cstheme="majorBidi"/>
          <w:b/>
          <w:bCs/>
          <w:sz w:val="24"/>
          <w:szCs w:val="24"/>
        </w:rPr>
        <w:t>hamad</w:t>
      </w:r>
      <w:proofErr w:type="spellEnd"/>
      <w:r w:rsidRPr="00C73407">
        <w:rPr>
          <w:rFonts w:asciiTheme="majorBidi" w:hAnsiTheme="majorBidi" w:cstheme="majorBidi"/>
          <w:b/>
          <w:bCs/>
          <w:sz w:val="24"/>
          <w:szCs w:val="24"/>
        </w:rPr>
        <w:t xml:space="preserve"> : 1152252</w:t>
      </w:r>
    </w:p>
    <w:p w:rsidR="00240735" w:rsidRPr="00C73407" w:rsidRDefault="00240735" w:rsidP="00C73407">
      <w:pPr>
        <w:spacing w:line="276" w:lineRule="auto"/>
        <w:jc w:val="center"/>
        <w:rPr>
          <w:rFonts w:asciiTheme="majorBidi" w:hAnsiTheme="majorBidi" w:cstheme="majorBidi"/>
          <w:b/>
          <w:bCs/>
          <w:sz w:val="24"/>
          <w:szCs w:val="24"/>
        </w:rPr>
      </w:pPr>
      <w:proofErr w:type="spellStart"/>
      <w:proofErr w:type="gramStart"/>
      <w:r w:rsidRPr="00C73407">
        <w:rPr>
          <w:rFonts w:asciiTheme="majorBidi" w:hAnsiTheme="majorBidi" w:cstheme="majorBidi"/>
          <w:b/>
          <w:bCs/>
          <w:sz w:val="24"/>
          <w:szCs w:val="24"/>
        </w:rPr>
        <w:t>sa'id</w:t>
      </w:r>
      <w:proofErr w:type="spellEnd"/>
      <w:proofErr w:type="gramEnd"/>
      <w:r w:rsidRPr="00C73407">
        <w:rPr>
          <w:rFonts w:asciiTheme="majorBidi" w:hAnsiTheme="majorBidi" w:cstheme="majorBidi"/>
          <w:b/>
          <w:bCs/>
          <w:sz w:val="24"/>
          <w:szCs w:val="24"/>
        </w:rPr>
        <w:t xml:space="preserve"> </w:t>
      </w:r>
      <w:proofErr w:type="spellStart"/>
      <w:r w:rsidRPr="00C73407">
        <w:rPr>
          <w:rFonts w:asciiTheme="majorBidi" w:hAnsiTheme="majorBidi" w:cstheme="majorBidi"/>
          <w:b/>
          <w:bCs/>
          <w:sz w:val="24"/>
          <w:szCs w:val="24"/>
        </w:rPr>
        <w:t>jamjoum</w:t>
      </w:r>
      <w:proofErr w:type="spellEnd"/>
      <w:r w:rsidRPr="00C73407">
        <w:rPr>
          <w:rFonts w:asciiTheme="majorBidi" w:hAnsiTheme="majorBidi" w:cstheme="majorBidi"/>
          <w:b/>
          <w:bCs/>
          <w:sz w:val="24"/>
          <w:szCs w:val="24"/>
        </w:rPr>
        <w:t xml:space="preserve"> : 1152783</w:t>
      </w:r>
    </w:p>
    <w:p w:rsidR="00240735" w:rsidRPr="00C73407" w:rsidRDefault="00240735" w:rsidP="00C73407">
      <w:pPr>
        <w:spacing w:line="276" w:lineRule="auto"/>
        <w:jc w:val="center"/>
        <w:rPr>
          <w:rFonts w:asciiTheme="majorBidi" w:hAnsiTheme="majorBidi" w:cstheme="majorBidi"/>
          <w:b/>
          <w:bCs/>
          <w:sz w:val="24"/>
          <w:szCs w:val="24"/>
        </w:rPr>
      </w:pPr>
      <w:proofErr w:type="spellStart"/>
      <w:proofErr w:type="gramStart"/>
      <w:r w:rsidRPr="00C73407">
        <w:rPr>
          <w:rFonts w:asciiTheme="majorBidi" w:hAnsiTheme="majorBidi" w:cstheme="majorBidi"/>
          <w:b/>
          <w:bCs/>
          <w:sz w:val="24"/>
          <w:szCs w:val="24"/>
        </w:rPr>
        <w:t>khalil</w:t>
      </w:r>
      <w:proofErr w:type="spellEnd"/>
      <w:proofErr w:type="gramEnd"/>
      <w:r w:rsidRPr="00C73407">
        <w:rPr>
          <w:rFonts w:asciiTheme="majorBidi" w:hAnsiTheme="majorBidi" w:cstheme="majorBidi"/>
          <w:b/>
          <w:bCs/>
          <w:sz w:val="24"/>
          <w:szCs w:val="24"/>
        </w:rPr>
        <w:t xml:space="preserve"> </w:t>
      </w:r>
      <w:proofErr w:type="spellStart"/>
      <w:r w:rsidRPr="00C73407">
        <w:rPr>
          <w:rFonts w:asciiTheme="majorBidi" w:hAnsiTheme="majorBidi" w:cstheme="majorBidi"/>
          <w:b/>
          <w:bCs/>
          <w:sz w:val="24"/>
          <w:szCs w:val="24"/>
        </w:rPr>
        <w:t>abu</w:t>
      </w:r>
      <w:proofErr w:type="spellEnd"/>
      <w:r w:rsidRPr="00C73407">
        <w:rPr>
          <w:rFonts w:asciiTheme="majorBidi" w:hAnsiTheme="majorBidi" w:cstheme="majorBidi"/>
          <w:b/>
          <w:bCs/>
          <w:sz w:val="24"/>
          <w:szCs w:val="24"/>
        </w:rPr>
        <w:t xml:space="preserve"> </w:t>
      </w:r>
      <w:proofErr w:type="spellStart"/>
      <w:r w:rsidRPr="00C73407">
        <w:rPr>
          <w:rFonts w:asciiTheme="majorBidi" w:hAnsiTheme="majorBidi" w:cstheme="majorBidi"/>
          <w:b/>
          <w:bCs/>
          <w:sz w:val="24"/>
          <w:szCs w:val="24"/>
        </w:rPr>
        <w:t>laban</w:t>
      </w:r>
      <w:proofErr w:type="spellEnd"/>
      <w:r w:rsidRPr="00C73407">
        <w:rPr>
          <w:rFonts w:asciiTheme="majorBidi" w:hAnsiTheme="majorBidi" w:cstheme="majorBidi"/>
          <w:b/>
          <w:bCs/>
          <w:sz w:val="24"/>
          <w:szCs w:val="24"/>
        </w:rPr>
        <w:t xml:space="preserve"> :1150521</w:t>
      </w:r>
    </w:p>
    <w:p w:rsidR="00240735" w:rsidRPr="00C73407" w:rsidRDefault="00240735" w:rsidP="00C73407">
      <w:pPr>
        <w:spacing w:line="276" w:lineRule="auto"/>
        <w:jc w:val="center"/>
        <w:rPr>
          <w:rFonts w:asciiTheme="majorBidi" w:hAnsiTheme="majorBidi" w:cstheme="majorBidi"/>
          <w:b/>
          <w:bCs/>
          <w:sz w:val="24"/>
          <w:szCs w:val="24"/>
        </w:rPr>
      </w:pPr>
    </w:p>
    <w:p w:rsidR="00240735" w:rsidRPr="00C73407" w:rsidRDefault="00240735" w:rsidP="00C73407">
      <w:pPr>
        <w:spacing w:line="276" w:lineRule="auto"/>
        <w:jc w:val="center"/>
        <w:rPr>
          <w:rFonts w:asciiTheme="majorBidi" w:hAnsiTheme="majorBidi" w:cstheme="majorBidi"/>
          <w:b/>
          <w:bCs/>
          <w:sz w:val="24"/>
          <w:szCs w:val="24"/>
        </w:rPr>
      </w:pPr>
      <w:r w:rsidRPr="00C73407">
        <w:rPr>
          <w:rFonts w:asciiTheme="majorBidi" w:hAnsiTheme="majorBidi" w:cstheme="majorBidi"/>
          <w:b/>
          <w:bCs/>
          <w:sz w:val="24"/>
          <w:szCs w:val="24"/>
        </w:rPr>
        <w:t>Date of performing: 3/7/2018</w:t>
      </w:r>
    </w:p>
    <w:p w:rsidR="00240735" w:rsidRPr="00C73407" w:rsidRDefault="00240735" w:rsidP="00C73407">
      <w:pPr>
        <w:bidi/>
        <w:spacing w:line="276" w:lineRule="auto"/>
        <w:jc w:val="center"/>
        <w:rPr>
          <w:rFonts w:asciiTheme="majorBidi" w:hAnsiTheme="majorBidi" w:cstheme="majorBidi"/>
          <w:b/>
          <w:bCs/>
          <w:sz w:val="24"/>
          <w:szCs w:val="24"/>
        </w:rPr>
      </w:pPr>
      <w:r w:rsidRPr="00C73407">
        <w:rPr>
          <w:rFonts w:asciiTheme="majorBidi" w:hAnsiTheme="majorBidi" w:cstheme="majorBidi"/>
          <w:b/>
          <w:bCs/>
          <w:sz w:val="24"/>
          <w:szCs w:val="24"/>
        </w:rPr>
        <w:t>Date of submitting: 10/7/2018</w:t>
      </w:r>
    </w:p>
    <w:p w:rsidR="00240735" w:rsidRPr="00C73407" w:rsidRDefault="00240735" w:rsidP="00C73407">
      <w:pPr>
        <w:spacing w:line="480" w:lineRule="auto"/>
        <w:jc w:val="both"/>
        <w:rPr>
          <w:rFonts w:asciiTheme="majorBidi" w:hAnsiTheme="majorBidi" w:cstheme="majorBidi"/>
          <w:sz w:val="24"/>
          <w:szCs w:val="24"/>
        </w:rPr>
      </w:pPr>
    </w:p>
    <w:p w:rsidR="009455E6" w:rsidRPr="00C73407" w:rsidRDefault="009455E6" w:rsidP="00C73407">
      <w:pPr>
        <w:spacing w:after="0" w:line="480" w:lineRule="auto"/>
        <w:jc w:val="both"/>
        <w:rPr>
          <w:rFonts w:asciiTheme="majorBidi" w:hAnsiTheme="majorBidi" w:cstheme="majorBidi"/>
          <w:sz w:val="24"/>
          <w:szCs w:val="24"/>
        </w:rPr>
      </w:pPr>
    </w:p>
    <w:p w:rsidR="00240735" w:rsidRPr="00C73407" w:rsidRDefault="00240735" w:rsidP="00C73407">
      <w:pPr>
        <w:spacing w:after="0" w:line="480" w:lineRule="auto"/>
        <w:jc w:val="both"/>
        <w:rPr>
          <w:rFonts w:asciiTheme="majorBidi" w:hAnsiTheme="majorBidi" w:cstheme="majorBidi"/>
          <w:sz w:val="24"/>
          <w:szCs w:val="24"/>
        </w:rPr>
      </w:pPr>
    </w:p>
    <w:p w:rsidR="00240735" w:rsidRPr="00C73407" w:rsidRDefault="00240735"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b/>
          <w:bCs/>
          <w:sz w:val="24"/>
          <w:szCs w:val="24"/>
          <w:u w:val="single"/>
        </w:rPr>
      </w:pPr>
      <w:r w:rsidRPr="00C73407">
        <w:rPr>
          <w:rFonts w:asciiTheme="majorBidi" w:hAnsiTheme="majorBidi" w:cstheme="majorBidi"/>
          <w:b/>
          <w:bCs/>
          <w:sz w:val="24"/>
          <w:szCs w:val="24"/>
          <w:u w:val="single"/>
        </w:rPr>
        <w:lastRenderedPageBreak/>
        <w:t>Abstract:</w:t>
      </w:r>
    </w:p>
    <w:p w:rsidR="00240735" w:rsidRPr="00C73407" w:rsidRDefault="00240735" w:rsidP="00C73407">
      <w:pPr>
        <w:spacing w:after="0" w:line="480" w:lineRule="auto"/>
        <w:jc w:val="both"/>
        <w:rPr>
          <w:rFonts w:asciiTheme="majorBidi" w:hAnsiTheme="majorBidi" w:cstheme="majorBidi"/>
          <w:b/>
          <w:bCs/>
          <w:sz w:val="24"/>
          <w:szCs w:val="24"/>
        </w:rPr>
      </w:pPr>
    </w:p>
    <w:p w:rsidR="0021655F" w:rsidRPr="00C73407" w:rsidRDefault="0021655F"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 The purpose of this experiment is to identify the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 xml:space="preserve">-meter and using Bernoulli’s equation and the continuity equation to calculate the values of the volume flow rate and the velocity of the following fluid. And to observe the pressure distribution along the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 xml:space="preserve">-meter and to compare it with the ideal distribution pressure and use it to observe the effect of changing the cross section area of the pipe on the velocity and the pressure, another aim of the experiment is to know how to calculate the losses in energy along the following pipe using the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 xml:space="preserve">-meter coefficient. The experiment will be done by using the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 xml:space="preserve">-meter and a hydraulic bench and make ten different run, for each run the mass flow rate will be measure by using the time needed </w:t>
      </w:r>
    </w:p>
    <w:p w:rsidR="0021655F" w:rsidRPr="00C73407" w:rsidRDefault="0021655F" w:rsidP="00C73407">
      <w:pPr>
        <w:spacing w:after="0" w:line="480" w:lineRule="auto"/>
        <w:jc w:val="both"/>
        <w:rPr>
          <w:rFonts w:asciiTheme="majorBidi" w:hAnsiTheme="majorBidi" w:cstheme="majorBidi"/>
          <w:sz w:val="24"/>
          <w:szCs w:val="24"/>
        </w:rPr>
      </w:pPr>
      <w:proofErr w:type="gramStart"/>
      <w:r w:rsidRPr="00C73407">
        <w:rPr>
          <w:rFonts w:asciiTheme="majorBidi" w:hAnsiTheme="majorBidi" w:cstheme="majorBidi"/>
          <w:sz w:val="24"/>
          <w:szCs w:val="24"/>
        </w:rPr>
        <w:t>to</w:t>
      </w:r>
      <w:proofErr w:type="gramEnd"/>
      <w:r w:rsidRPr="00C73407">
        <w:rPr>
          <w:rFonts w:asciiTheme="majorBidi" w:hAnsiTheme="majorBidi" w:cstheme="majorBidi"/>
          <w:sz w:val="24"/>
          <w:szCs w:val="24"/>
        </w:rPr>
        <w:t xml:space="preserve"> collect the water in the weight tank and to raise the arm of the weight. We will note the principle of continuity.</w:t>
      </w: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b/>
          <w:bCs/>
          <w:sz w:val="24"/>
          <w:szCs w:val="24"/>
          <w:u w:val="single"/>
        </w:rPr>
      </w:pPr>
      <w:r w:rsidRPr="00C73407">
        <w:rPr>
          <w:rFonts w:asciiTheme="majorBidi" w:hAnsiTheme="majorBidi" w:cstheme="majorBidi"/>
          <w:b/>
          <w:bCs/>
          <w:sz w:val="24"/>
          <w:szCs w:val="24"/>
          <w:u w:val="single"/>
        </w:rPr>
        <w:lastRenderedPageBreak/>
        <w:t>Objective:</w:t>
      </w:r>
    </w:p>
    <w:p w:rsidR="00240735" w:rsidRPr="00C73407" w:rsidRDefault="00240735" w:rsidP="00C73407">
      <w:pPr>
        <w:spacing w:after="0" w:line="480" w:lineRule="auto"/>
        <w:jc w:val="both"/>
        <w:rPr>
          <w:rFonts w:asciiTheme="majorBidi" w:hAnsiTheme="majorBidi" w:cstheme="majorBidi"/>
          <w:b/>
          <w:bCs/>
          <w:sz w:val="24"/>
          <w:szCs w:val="24"/>
        </w:rPr>
      </w:pPr>
    </w:p>
    <w:p w:rsidR="003D5806" w:rsidRPr="00C73407" w:rsidRDefault="0021655F"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 The aim of this experiment is to be familiar with Bernoulli’s equation and the continuity equation. In addition to the pressure distribution along the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 xml:space="preserve"> meter and to compare it with the ideal distribution pressure, and know how to calculate the volume the mass flow rate and the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-meter coefficient) which represent to the amount of losses in energy.</w:t>
      </w:r>
    </w:p>
    <w:p w:rsidR="003D5806" w:rsidRPr="00C73407" w:rsidRDefault="003D5806"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b/>
          <w:bCs/>
          <w:sz w:val="24"/>
          <w:szCs w:val="24"/>
          <w:u w:val="single"/>
        </w:rPr>
      </w:pPr>
    </w:p>
    <w:p w:rsidR="000F1BA5" w:rsidRPr="00C73407" w:rsidRDefault="001F50BE" w:rsidP="00C73407">
      <w:pPr>
        <w:spacing w:after="0" w:line="480" w:lineRule="auto"/>
        <w:jc w:val="both"/>
        <w:rPr>
          <w:rFonts w:asciiTheme="majorBidi" w:hAnsiTheme="majorBidi" w:cstheme="majorBidi"/>
          <w:b/>
          <w:bCs/>
          <w:sz w:val="24"/>
          <w:szCs w:val="24"/>
          <w:u w:val="single"/>
        </w:rPr>
      </w:pPr>
      <w:r w:rsidRPr="00C73407">
        <w:rPr>
          <w:rFonts w:asciiTheme="majorBidi" w:hAnsiTheme="majorBidi" w:cstheme="majorBidi"/>
          <w:b/>
          <w:bCs/>
          <w:sz w:val="24"/>
          <w:szCs w:val="24"/>
          <w:u w:val="single"/>
        </w:rPr>
        <w:t>Useful Equations used in calculation</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Qexp =M</w:t>
      </w:r>
      <w:proofErr w:type="gramStart"/>
      <w:r w:rsidRPr="00C73407">
        <w:rPr>
          <w:rFonts w:asciiTheme="majorBidi" w:hAnsiTheme="majorBidi" w:cstheme="majorBidi"/>
          <w:sz w:val="24"/>
          <w:szCs w:val="24"/>
        </w:rPr>
        <w:t>/</w:t>
      </w:r>
      <w:r w:rsidR="00B046BF" w:rsidRPr="00C73407">
        <w:rPr>
          <w:rFonts w:asciiTheme="majorBidi" w:hAnsiTheme="majorBidi" w:cstheme="majorBidi"/>
          <w:sz w:val="24"/>
          <w:szCs w:val="24"/>
        </w:rPr>
        <w:t>(</w:t>
      </w:r>
      <w:proofErr w:type="gramEnd"/>
      <w:r w:rsidRPr="00C73407">
        <w:rPr>
          <w:rFonts w:asciiTheme="majorBidi" w:hAnsiTheme="majorBidi" w:cstheme="majorBidi"/>
          <w:sz w:val="24"/>
          <w:szCs w:val="24"/>
        </w:rPr>
        <w:t>ρ × t</w:t>
      </w:r>
      <w:r w:rsidR="00B046BF" w:rsidRPr="00C73407">
        <w:rPr>
          <w:rFonts w:asciiTheme="majorBidi" w:hAnsiTheme="majorBidi" w:cstheme="majorBidi"/>
          <w:sz w:val="24"/>
          <w:szCs w:val="24"/>
        </w:rPr>
        <w:t>)</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Where:</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M: Mass = 12 kg, (constant)</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T: Time</w:t>
      </w:r>
      <w:proofErr w:type="gramStart"/>
      <w:r w:rsidRPr="00C73407">
        <w:rPr>
          <w:rFonts w:asciiTheme="majorBidi" w:hAnsiTheme="majorBidi" w:cstheme="majorBidi"/>
          <w:sz w:val="24"/>
          <w:szCs w:val="24"/>
        </w:rPr>
        <w:t>.(</w:t>
      </w:r>
      <w:proofErr w:type="gramEnd"/>
      <w:r w:rsidRPr="00C73407">
        <w:rPr>
          <w:rFonts w:asciiTheme="majorBidi" w:hAnsiTheme="majorBidi" w:cstheme="majorBidi"/>
          <w:sz w:val="24"/>
          <w:szCs w:val="24"/>
        </w:rPr>
        <w:t>sec.)</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proofErr w:type="gramStart"/>
      <w:r w:rsidRPr="00C73407">
        <w:rPr>
          <w:rFonts w:asciiTheme="majorBidi" w:hAnsiTheme="majorBidi" w:cstheme="majorBidi"/>
          <w:sz w:val="24"/>
          <w:szCs w:val="24"/>
        </w:rPr>
        <w:t>ρ</w:t>
      </w:r>
      <w:proofErr w:type="gramEnd"/>
      <w:r w:rsidRPr="00C73407">
        <w:rPr>
          <w:rFonts w:asciiTheme="majorBidi" w:hAnsiTheme="majorBidi" w:cstheme="majorBidi"/>
          <w:sz w:val="24"/>
          <w:szCs w:val="24"/>
        </w:rPr>
        <w:t xml:space="preserve">: Density of water = 1000 kg/m3 </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c=</w:t>
      </w:r>
      <w:proofErr w:type="spellStart"/>
      <w:r w:rsidRPr="00C73407">
        <w:rPr>
          <w:rFonts w:asciiTheme="majorBidi" w:hAnsiTheme="majorBidi" w:cstheme="majorBidi"/>
          <w:sz w:val="24"/>
          <w:szCs w:val="24"/>
        </w:rPr>
        <w:t>Qexp</w:t>
      </w:r>
      <w:proofErr w:type="spellEnd"/>
      <w:r w:rsidRPr="00C73407">
        <w:rPr>
          <w:rFonts w:asciiTheme="majorBidi" w:hAnsiTheme="majorBidi" w:cstheme="majorBidi"/>
          <w:sz w:val="24"/>
          <w:szCs w:val="24"/>
        </w:rPr>
        <w:t>/</w:t>
      </w:r>
      <w:proofErr w:type="spellStart"/>
      <w:r w:rsidRPr="00C73407">
        <w:rPr>
          <w:rFonts w:asciiTheme="majorBidi" w:hAnsiTheme="majorBidi" w:cstheme="majorBidi"/>
          <w:sz w:val="24"/>
          <w:szCs w:val="24"/>
        </w:rPr>
        <w:t>Qtheo</w:t>
      </w:r>
      <w:proofErr w:type="spellEnd"/>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240735" w:rsidP="00C73407">
      <w:pPr>
        <w:spacing w:after="0" w:line="480" w:lineRule="auto"/>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Qt</m:t>
          </m:r>
          <m:r>
            <w:rPr>
              <w:rFonts w:asciiTheme="majorBidi" w:hAnsiTheme="majorBidi" w:cstheme="majorBidi"/>
              <w:sz w:val="24"/>
              <w:szCs w:val="24"/>
            </w:rPr>
            <m:t>h</m:t>
          </m:r>
          <m:r>
            <w:rPr>
              <w:rFonts w:ascii="Cambria Math" w:hAnsi="Cambria Math" w:cstheme="majorBidi"/>
              <w:sz w:val="24"/>
              <w:szCs w:val="24"/>
            </w:rPr>
            <m:t>eo</m:t>
          </m:r>
          <m:r>
            <w:rPr>
              <w:rFonts w:ascii="Cambria Math" w:hAnsiTheme="majorBidi" w:cstheme="majorBidi"/>
              <w:sz w:val="24"/>
              <w:szCs w:val="24"/>
            </w:rPr>
            <m:t xml:space="preserve">=Cd </m:t>
          </m:r>
          <m:r>
            <w:rPr>
              <w:rFonts w:ascii="Cambria Math" w:hAnsi="Cambria Math" w:cstheme="majorBidi"/>
              <w:sz w:val="24"/>
              <w:szCs w:val="24"/>
            </w:rPr>
            <m:t>a</m:t>
          </m:r>
          <m:r>
            <w:rPr>
              <w:rFonts w:asciiTheme="majorBidi" w:hAnsiTheme="majorBidi" w:cstheme="majorBidi"/>
              <w:sz w:val="24"/>
              <w:szCs w:val="24"/>
            </w:rPr>
            <m:t>₂</m:t>
          </m:r>
          <m:rad>
            <m:radPr>
              <m:degHide m:val="on"/>
              <m:ctrlPr>
                <w:rPr>
                  <w:rFonts w:ascii="Cambria Math" w:hAnsiTheme="majorBidi" w:cstheme="majorBidi"/>
                  <w:i/>
                  <w:sz w:val="24"/>
                  <w:szCs w:val="24"/>
                </w:rPr>
              </m:ctrlPr>
            </m:radPr>
            <m:deg/>
            <m:e>
              <m:f>
                <m:fPr>
                  <m:ctrlPr>
                    <w:rPr>
                      <w:rFonts w:ascii="Cambria Math" w:hAnsiTheme="majorBidi" w:cstheme="majorBidi"/>
                      <w:i/>
                      <w:sz w:val="24"/>
                      <w:szCs w:val="24"/>
                    </w:rPr>
                  </m:ctrlPr>
                </m:fPr>
                <m:num>
                  <m:r>
                    <w:rPr>
                      <w:rFonts w:ascii="Cambria Math" w:hAnsiTheme="majorBidi" w:cstheme="majorBidi"/>
                      <w:sz w:val="24"/>
                      <w:szCs w:val="24"/>
                    </w:rPr>
                    <m:t>2</m:t>
                  </m:r>
                  <m:r>
                    <w:rPr>
                      <w:rFonts w:ascii="Cambria Math" w:hAnsi="Cambria Math" w:cstheme="majorBidi"/>
                      <w:sz w:val="24"/>
                      <w:szCs w:val="24"/>
                    </w:rPr>
                    <m:t>g</m:t>
                  </m:r>
                  <m:r>
                    <w:rPr>
                      <w:rFonts w:ascii="Cambria Math" w:hAnsiTheme="majorBidi" w:cstheme="majorBidi"/>
                      <w:sz w:val="24"/>
                      <w:szCs w:val="24"/>
                    </w:rPr>
                    <m:t>(</m:t>
                  </m:r>
                  <m:r>
                    <w:rPr>
                      <w:rFonts w:asciiTheme="majorBidi" w:hAnsiTheme="majorBidi" w:cstheme="majorBidi"/>
                      <w:sz w:val="24"/>
                      <w:szCs w:val="24"/>
                    </w:rPr>
                    <m:t>h₁-h₂</m:t>
                  </m:r>
                  <m:r>
                    <w:rPr>
                      <w:rFonts w:ascii="Cambria Math" w:hAnsiTheme="majorBidi" w:cstheme="majorBidi"/>
                      <w:sz w:val="24"/>
                      <w:szCs w:val="24"/>
                    </w:rPr>
                    <m:t>)</m:t>
                  </m:r>
                </m:num>
                <m:den>
                  <m:r>
                    <w:rPr>
                      <w:rFonts w:ascii="Cambria Math" w:hAnsiTheme="majorBidi" w:cstheme="majorBidi"/>
                      <w:sz w:val="24"/>
                      <w:szCs w:val="24"/>
                    </w:rPr>
                    <m:t>1</m:t>
                  </m:r>
                  <m:r>
                    <w:rPr>
                      <w:rFonts w:asciiTheme="majorBidi" w:hAnsiTheme="majorBidi" w:cstheme="majorBidi"/>
                      <w:sz w:val="24"/>
                      <w:szCs w:val="24"/>
                    </w:rPr>
                    <m:t>-</m:t>
                  </m:r>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Cambria Math" w:cstheme="majorBidi"/>
                          <w:sz w:val="24"/>
                          <w:szCs w:val="24"/>
                        </w:rPr>
                        <m:t>a</m:t>
                      </m:r>
                      <m:r>
                        <w:rPr>
                          <w:rFonts w:asciiTheme="majorBidi" w:hAnsiTheme="majorBidi" w:cstheme="majorBidi"/>
                          <w:sz w:val="24"/>
                          <w:szCs w:val="24"/>
                        </w:rPr>
                        <m:t>₂</m:t>
                      </m:r>
                    </m:num>
                    <m:den>
                      <m:r>
                        <w:rPr>
                          <w:rFonts w:ascii="Cambria Math" w:hAnsi="Cambria Math" w:cstheme="majorBidi"/>
                          <w:sz w:val="24"/>
                          <w:szCs w:val="24"/>
                        </w:rPr>
                        <m:t>a</m:t>
                      </m:r>
                      <m:r>
                        <w:rPr>
                          <w:rFonts w:asciiTheme="majorBidi" w:hAnsiTheme="majorBidi" w:cstheme="majorBidi"/>
                          <w:sz w:val="24"/>
                          <w:szCs w:val="24"/>
                        </w:rPr>
                        <m:t>₁</m:t>
                      </m:r>
                    </m:den>
                  </m:f>
                  <m:r>
                    <w:rPr>
                      <w:rFonts w:ascii="Cambria Math" w:hAnsiTheme="majorBidi" w:cstheme="majorBidi"/>
                      <w:sz w:val="24"/>
                      <w:szCs w:val="24"/>
                    </w:rPr>
                    <m:t>)^2</m:t>
                  </m:r>
                </m:den>
              </m:f>
            </m:e>
          </m:rad>
        </m:oMath>
      </m:oMathPara>
    </w:p>
    <w:p w:rsidR="000F1BA5" w:rsidRPr="00C73407" w:rsidRDefault="000F1BA5" w:rsidP="00C73407">
      <w:pPr>
        <w:spacing w:after="0" w:line="480" w:lineRule="auto"/>
        <w:jc w:val="both"/>
        <w:rPr>
          <w:rFonts w:asciiTheme="majorBidi" w:hAnsiTheme="majorBidi" w:cstheme="majorBidi"/>
          <w:sz w:val="24"/>
          <w:szCs w:val="24"/>
        </w:rPr>
      </w:pPr>
      <w:proofErr w:type="gramStart"/>
      <w:r w:rsidRPr="00C73407">
        <w:rPr>
          <w:rFonts w:asciiTheme="majorBidi" w:hAnsiTheme="majorBidi" w:cstheme="majorBidi"/>
          <w:sz w:val="24"/>
          <w:szCs w:val="24"/>
        </w:rPr>
        <w:lastRenderedPageBreak/>
        <w:t>Where :</w:t>
      </w:r>
      <w:proofErr w:type="gramEnd"/>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proofErr w:type="spellStart"/>
      <w:r w:rsidRPr="00C73407">
        <w:rPr>
          <w:rFonts w:asciiTheme="majorBidi" w:hAnsiTheme="majorBidi" w:cstheme="majorBidi"/>
          <w:sz w:val="24"/>
          <w:szCs w:val="24"/>
        </w:rPr>
        <w:t>Cd</w:t>
      </w:r>
      <w:proofErr w:type="spellEnd"/>
      <w:r w:rsidRPr="00C73407">
        <w:rPr>
          <w:rFonts w:asciiTheme="majorBidi" w:hAnsiTheme="majorBidi" w:cstheme="majorBidi"/>
          <w:sz w:val="24"/>
          <w:szCs w:val="24"/>
        </w:rPr>
        <w:t xml:space="preserve"> =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 xml:space="preserve">-meter coefficient. </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 </w:t>
      </w:r>
      <w:proofErr w:type="spellStart"/>
      <w:r w:rsidRPr="00C73407">
        <w:rPr>
          <w:rFonts w:asciiTheme="majorBidi" w:hAnsiTheme="majorBidi" w:cstheme="majorBidi"/>
          <w:sz w:val="24"/>
          <w:szCs w:val="24"/>
        </w:rPr>
        <w:t>Qth</w:t>
      </w:r>
      <w:proofErr w:type="spellEnd"/>
      <w:r w:rsidRPr="00C73407">
        <w:rPr>
          <w:rFonts w:asciiTheme="majorBidi" w:hAnsiTheme="majorBidi" w:cstheme="majorBidi"/>
          <w:sz w:val="24"/>
          <w:szCs w:val="24"/>
        </w:rPr>
        <w:t>: the volume flow rate which is obtained from theories.</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 A2: the cross sectional area of section D (2) on the venture-meter.</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 </w:t>
      </w:r>
      <w:proofErr w:type="gramStart"/>
      <w:r w:rsidRPr="00C73407">
        <w:rPr>
          <w:rFonts w:asciiTheme="majorBidi" w:hAnsiTheme="majorBidi" w:cstheme="majorBidi"/>
          <w:sz w:val="24"/>
          <w:szCs w:val="24"/>
        </w:rPr>
        <w:t>g</w:t>
      </w:r>
      <w:proofErr w:type="gramEnd"/>
      <w:r w:rsidRPr="00C73407">
        <w:rPr>
          <w:rFonts w:asciiTheme="majorBidi" w:hAnsiTheme="majorBidi" w:cstheme="majorBidi"/>
          <w:sz w:val="24"/>
          <w:szCs w:val="24"/>
        </w:rPr>
        <w:t>: gravitational attraction= 9.807 m2/s.</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 h1: the height of A (1) section of venture-meter.</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 h2: the height of D (2) section of venture-meter.</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 A1: the cross sectional area of section A (1) on the venture-meter</w:t>
      </w: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u w:val="single"/>
        </w:rPr>
      </w:pPr>
    </w:p>
    <w:p w:rsidR="003D5806" w:rsidRPr="00C73407" w:rsidRDefault="003D5806" w:rsidP="00C73407">
      <w:pPr>
        <w:spacing w:after="0" w:line="480" w:lineRule="auto"/>
        <w:jc w:val="both"/>
        <w:rPr>
          <w:rFonts w:asciiTheme="majorBidi" w:hAnsiTheme="majorBidi" w:cstheme="majorBidi"/>
          <w:sz w:val="24"/>
          <w:szCs w:val="24"/>
          <w:u w:val="single"/>
        </w:rPr>
      </w:pPr>
    </w:p>
    <w:p w:rsidR="003D5806" w:rsidRPr="00C73407" w:rsidRDefault="003D5806" w:rsidP="00C73407">
      <w:pPr>
        <w:spacing w:after="0" w:line="480" w:lineRule="auto"/>
        <w:jc w:val="both"/>
        <w:rPr>
          <w:rFonts w:asciiTheme="majorBidi" w:hAnsiTheme="majorBidi" w:cstheme="majorBidi"/>
          <w:sz w:val="24"/>
          <w:szCs w:val="24"/>
          <w:u w:val="single"/>
        </w:rPr>
      </w:pPr>
    </w:p>
    <w:p w:rsidR="003D5806" w:rsidRPr="00C73407" w:rsidRDefault="003D5806" w:rsidP="00C73407">
      <w:pPr>
        <w:spacing w:after="0" w:line="480" w:lineRule="auto"/>
        <w:jc w:val="both"/>
        <w:rPr>
          <w:rFonts w:asciiTheme="majorBidi" w:hAnsiTheme="majorBidi" w:cstheme="majorBidi"/>
          <w:sz w:val="24"/>
          <w:szCs w:val="24"/>
          <w:u w:val="single"/>
        </w:rPr>
      </w:pPr>
    </w:p>
    <w:p w:rsidR="003D5806" w:rsidRPr="00C73407" w:rsidRDefault="003D5806" w:rsidP="00C73407">
      <w:pPr>
        <w:spacing w:after="0" w:line="480" w:lineRule="auto"/>
        <w:jc w:val="both"/>
        <w:rPr>
          <w:rFonts w:asciiTheme="majorBidi" w:hAnsiTheme="majorBidi" w:cstheme="majorBidi"/>
          <w:sz w:val="24"/>
          <w:szCs w:val="24"/>
          <w:u w:val="single"/>
        </w:rPr>
      </w:pPr>
    </w:p>
    <w:p w:rsidR="003D5806" w:rsidRPr="00C73407" w:rsidRDefault="003D5806" w:rsidP="00C73407">
      <w:pPr>
        <w:spacing w:after="0" w:line="480" w:lineRule="auto"/>
        <w:jc w:val="both"/>
        <w:rPr>
          <w:rFonts w:asciiTheme="majorBidi" w:hAnsiTheme="majorBidi" w:cstheme="majorBidi"/>
          <w:sz w:val="24"/>
          <w:szCs w:val="24"/>
          <w:u w:val="single"/>
        </w:rPr>
      </w:pPr>
    </w:p>
    <w:p w:rsidR="003D5806" w:rsidRPr="00C73407" w:rsidRDefault="003D5806" w:rsidP="00C73407">
      <w:pPr>
        <w:spacing w:after="0" w:line="480" w:lineRule="auto"/>
        <w:jc w:val="both"/>
        <w:rPr>
          <w:rFonts w:asciiTheme="majorBidi" w:hAnsiTheme="majorBidi" w:cstheme="majorBidi"/>
          <w:sz w:val="24"/>
          <w:szCs w:val="24"/>
          <w:u w:val="single"/>
        </w:rPr>
      </w:pPr>
    </w:p>
    <w:p w:rsidR="003D5806" w:rsidRPr="00C73407" w:rsidRDefault="003D5806" w:rsidP="00C73407">
      <w:pPr>
        <w:spacing w:after="0" w:line="480" w:lineRule="auto"/>
        <w:jc w:val="both"/>
        <w:rPr>
          <w:rFonts w:asciiTheme="majorBidi" w:hAnsiTheme="majorBidi" w:cstheme="majorBidi"/>
          <w:sz w:val="24"/>
          <w:szCs w:val="24"/>
          <w:u w:val="single"/>
        </w:rPr>
      </w:pPr>
    </w:p>
    <w:p w:rsidR="00C73407" w:rsidRDefault="00C73407" w:rsidP="00C73407">
      <w:pPr>
        <w:spacing w:after="0" w:line="480" w:lineRule="auto"/>
        <w:jc w:val="both"/>
        <w:rPr>
          <w:rFonts w:asciiTheme="majorBidi" w:hAnsiTheme="majorBidi" w:cstheme="majorBidi"/>
          <w:sz w:val="24"/>
          <w:szCs w:val="24"/>
          <w:u w:val="single"/>
        </w:rPr>
      </w:pPr>
    </w:p>
    <w:p w:rsidR="003D5806" w:rsidRPr="00C73407" w:rsidRDefault="0090444D" w:rsidP="00C73407">
      <w:pPr>
        <w:spacing w:after="0" w:line="480" w:lineRule="auto"/>
        <w:jc w:val="both"/>
        <w:rPr>
          <w:rFonts w:asciiTheme="majorBidi" w:hAnsiTheme="majorBidi" w:cstheme="majorBidi"/>
          <w:b/>
          <w:bCs/>
          <w:sz w:val="24"/>
          <w:szCs w:val="24"/>
          <w:u w:val="single"/>
        </w:rPr>
      </w:pPr>
      <w:r w:rsidRPr="00C73407">
        <w:rPr>
          <w:rFonts w:asciiTheme="majorBidi" w:hAnsiTheme="majorBidi" w:cstheme="majorBidi"/>
          <w:b/>
          <w:bCs/>
          <w:sz w:val="24"/>
          <w:szCs w:val="24"/>
          <w:u w:val="single"/>
        </w:rPr>
        <w:lastRenderedPageBreak/>
        <w:t>Data and Results</w:t>
      </w:r>
      <w:r w:rsidR="001F50BE" w:rsidRPr="00C73407">
        <w:rPr>
          <w:rFonts w:asciiTheme="majorBidi" w:hAnsiTheme="majorBidi" w:cstheme="majorBidi"/>
          <w:b/>
          <w:bCs/>
          <w:sz w:val="24"/>
          <w:szCs w:val="24"/>
          <w:u w:val="single"/>
        </w:rPr>
        <w:t>:</w:t>
      </w:r>
    </w:p>
    <w:p w:rsidR="001F50BE" w:rsidRPr="00C73407" w:rsidRDefault="001F50BE" w:rsidP="00C73407">
      <w:pPr>
        <w:spacing w:after="0" w:line="480" w:lineRule="auto"/>
        <w:jc w:val="both"/>
        <w:rPr>
          <w:rFonts w:asciiTheme="majorBidi" w:hAnsiTheme="majorBidi" w:cstheme="majorBidi"/>
          <w:b/>
          <w:bCs/>
          <w:sz w:val="24"/>
          <w:szCs w:val="24"/>
          <w:u w:val="single"/>
        </w:rPr>
      </w:pPr>
    </w:p>
    <w:p w:rsidR="008A564A" w:rsidRPr="00C73407" w:rsidRDefault="003D5806" w:rsidP="00C73407">
      <w:pPr>
        <w:spacing w:after="0" w:line="480" w:lineRule="auto"/>
        <w:jc w:val="both"/>
        <w:rPr>
          <w:rFonts w:asciiTheme="majorBidi" w:hAnsiTheme="majorBidi" w:cstheme="majorBidi"/>
          <w:sz w:val="24"/>
          <w:szCs w:val="24"/>
          <w:u w:val="single"/>
        </w:rPr>
      </w:pPr>
      <w:r w:rsidRPr="00C73407">
        <w:rPr>
          <w:rFonts w:asciiTheme="majorBidi" w:hAnsiTheme="majorBidi" w:cstheme="majorBidi"/>
          <w:sz w:val="24"/>
          <w:szCs w:val="24"/>
          <w:u w:val="single"/>
        </w:rPr>
        <w:t>Table 1:</w:t>
      </w:r>
      <w:r w:rsidR="001F50BE" w:rsidRPr="00C73407">
        <w:rPr>
          <w:rFonts w:asciiTheme="majorBidi" w:hAnsiTheme="majorBidi" w:cstheme="majorBidi"/>
          <w:sz w:val="24"/>
          <w:szCs w:val="24"/>
          <w:u w:val="single"/>
        </w:rPr>
        <w:t xml:space="preserve"> shows the data was taken from exp. </w:t>
      </w:r>
    </w:p>
    <w:tbl>
      <w:tblPr>
        <w:tblStyle w:val="TableGrid"/>
        <w:tblpPr w:leftFromText="180" w:rightFromText="180" w:vertAnchor="text" w:horzAnchor="margin" w:tblpY="231"/>
        <w:tblW w:w="8748" w:type="dxa"/>
        <w:tblLook w:val="04A0"/>
      </w:tblPr>
      <w:tblGrid>
        <w:gridCol w:w="617"/>
        <w:gridCol w:w="1192"/>
        <w:gridCol w:w="750"/>
        <w:gridCol w:w="590"/>
        <w:gridCol w:w="590"/>
        <w:gridCol w:w="750"/>
        <w:gridCol w:w="590"/>
        <w:gridCol w:w="591"/>
        <w:gridCol w:w="591"/>
        <w:gridCol w:w="591"/>
        <w:gridCol w:w="591"/>
        <w:gridCol w:w="591"/>
        <w:gridCol w:w="714"/>
      </w:tblGrid>
      <w:tr w:rsidR="007247B0" w:rsidRPr="00C73407" w:rsidTr="007247B0">
        <w:tc>
          <w:tcPr>
            <w:tcW w:w="616"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Run</w:t>
            </w:r>
          </w:p>
        </w:tc>
        <w:tc>
          <w:tcPr>
            <w:tcW w:w="1085"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Time</w:t>
            </w:r>
          </w:p>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Sec</w:t>
            </w:r>
          </w:p>
        </w:tc>
        <w:tc>
          <w:tcPr>
            <w:tcW w:w="751" w:type="dxa"/>
            <w:vAlign w:val="center"/>
          </w:tcPr>
          <w:p w:rsidR="007247B0" w:rsidRPr="00C73407" w:rsidRDefault="007247B0" w:rsidP="00C73407">
            <w:pPr>
              <w:spacing w:line="480" w:lineRule="auto"/>
              <w:jc w:val="both"/>
              <w:rPr>
                <w:rFonts w:asciiTheme="majorBidi" w:hAnsiTheme="majorBidi" w:cstheme="majorBidi"/>
                <w:sz w:val="24"/>
                <w:szCs w:val="24"/>
                <w:u w:val="double"/>
                <w:lang w:bidi="ar-JO"/>
              </w:rPr>
            </w:pPr>
            <w:proofErr w:type="spellStart"/>
            <w:r w:rsidRPr="00C73407">
              <w:rPr>
                <w:rFonts w:asciiTheme="majorBidi" w:hAnsiTheme="majorBidi" w:cstheme="majorBidi"/>
                <w:sz w:val="24"/>
                <w:szCs w:val="24"/>
                <w:u w:val="double"/>
                <w:lang w:bidi="ar-JO"/>
              </w:rPr>
              <w:t>hA</w:t>
            </w:r>
            <w:proofErr w:type="spellEnd"/>
            <w:r w:rsidRPr="00C73407">
              <w:rPr>
                <w:rFonts w:asciiTheme="majorBidi" w:hAnsiTheme="majorBidi" w:cstheme="majorBidi"/>
                <w:sz w:val="24"/>
                <w:szCs w:val="24"/>
                <w:u w:val="double"/>
                <w:lang w:bidi="ar-JO"/>
              </w:rPr>
              <w:t xml:space="preserve"> (1)  (mm)</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roofErr w:type="spellStart"/>
            <w:r w:rsidRPr="00C73407">
              <w:rPr>
                <w:rFonts w:asciiTheme="majorBidi" w:hAnsiTheme="majorBidi" w:cstheme="majorBidi"/>
                <w:sz w:val="24"/>
                <w:szCs w:val="24"/>
                <w:lang w:bidi="ar-JO"/>
              </w:rPr>
              <w:t>hB</w:t>
            </w:r>
            <w:proofErr w:type="spellEnd"/>
          </w:p>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mm</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roofErr w:type="spellStart"/>
            <w:r w:rsidRPr="00C73407">
              <w:rPr>
                <w:rFonts w:asciiTheme="majorBidi" w:hAnsiTheme="majorBidi" w:cstheme="majorBidi"/>
                <w:sz w:val="24"/>
                <w:szCs w:val="24"/>
                <w:lang w:bidi="ar-JO"/>
              </w:rPr>
              <w:t>hC</w:t>
            </w:r>
            <w:proofErr w:type="spellEnd"/>
          </w:p>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mm</w:t>
            </w:r>
          </w:p>
        </w:tc>
        <w:tc>
          <w:tcPr>
            <w:tcW w:w="751" w:type="dxa"/>
            <w:vAlign w:val="center"/>
          </w:tcPr>
          <w:p w:rsidR="007247B0" w:rsidRPr="00C73407" w:rsidRDefault="007247B0" w:rsidP="00C73407">
            <w:pPr>
              <w:spacing w:line="480" w:lineRule="auto"/>
              <w:jc w:val="both"/>
              <w:rPr>
                <w:rFonts w:asciiTheme="majorBidi" w:hAnsiTheme="majorBidi" w:cstheme="majorBidi"/>
                <w:sz w:val="24"/>
                <w:szCs w:val="24"/>
                <w:u w:val="double"/>
                <w:lang w:bidi="ar-JO"/>
              </w:rPr>
            </w:pPr>
            <w:proofErr w:type="spellStart"/>
            <w:r w:rsidRPr="00C73407">
              <w:rPr>
                <w:rFonts w:asciiTheme="majorBidi" w:hAnsiTheme="majorBidi" w:cstheme="majorBidi"/>
                <w:sz w:val="24"/>
                <w:szCs w:val="24"/>
                <w:u w:val="double"/>
                <w:lang w:bidi="ar-JO"/>
              </w:rPr>
              <w:t>hD</w:t>
            </w:r>
            <w:proofErr w:type="spellEnd"/>
            <w:r w:rsidRPr="00C73407">
              <w:rPr>
                <w:rFonts w:asciiTheme="majorBidi" w:hAnsiTheme="majorBidi" w:cstheme="majorBidi"/>
                <w:sz w:val="24"/>
                <w:szCs w:val="24"/>
                <w:u w:val="double"/>
                <w:lang w:bidi="ar-JO"/>
              </w:rPr>
              <w:t xml:space="preserve"> (2)  (mm)</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roofErr w:type="spellStart"/>
            <w:r w:rsidRPr="00C73407">
              <w:rPr>
                <w:rFonts w:asciiTheme="majorBidi" w:hAnsiTheme="majorBidi" w:cstheme="majorBidi"/>
                <w:sz w:val="24"/>
                <w:szCs w:val="24"/>
                <w:lang w:bidi="ar-JO"/>
              </w:rPr>
              <w:t>hE</w:t>
            </w:r>
            <w:proofErr w:type="spellEnd"/>
          </w:p>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mm</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roofErr w:type="spellStart"/>
            <w:r w:rsidRPr="00C73407">
              <w:rPr>
                <w:rFonts w:asciiTheme="majorBidi" w:hAnsiTheme="majorBidi" w:cstheme="majorBidi"/>
                <w:sz w:val="24"/>
                <w:szCs w:val="24"/>
                <w:lang w:bidi="ar-JO"/>
              </w:rPr>
              <w:t>hF</w:t>
            </w:r>
            <w:proofErr w:type="spellEnd"/>
          </w:p>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mm</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roofErr w:type="spellStart"/>
            <w:r w:rsidRPr="00C73407">
              <w:rPr>
                <w:rFonts w:asciiTheme="majorBidi" w:hAnsiTheme="majorBidi" w:cstheme="majorBidi"/>
                <w:sz w:val="24"/>
                <w:szCs w:val="24"/>
                <w:lang w:bidi="ar-JO"/>
              </w:rPr>
              <w:t>hG</w:t>
            </w:r>
            <w:proofErr w:type="spellEnd"/>
          </w:p>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mm</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roofErr w:type="spellStart"/>
            <w:r w:rsidRPr="00C73407">
              <w:rPr>
                <w:rFonts w:asciiTheme="majorBidi" w:hAnsiTheme="majorBidi" w:cstheme="majorBidi"/>
                <w:sz w:val="24"/>
                <w:szCs w:val="24"/>
                <w:lang w:bidi="ar-JO"/>
              </w:rPr>
              <w:t>hH</w:t>
            </w:r>
            <w:proofErr w:type="spellEnd"/>
          </w:p>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mm</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roofErr w:type="spellStart"/>
            <w:r w:rsidRPr="00C73407">
              <w:rPr>
                <w:rFonts w:asciiTheme="majorBidi" w:hAnsiTheme="majorBidi" w:cstheme="majorBidi"/>
                <w:sz w:val="24"/>
                <w:szCs w:val="24"/>
                <w:lang w:bidi="ar-JO"/>
              </w:rPr>
              <w:t>hJ</w:t>
            </w:r>
            <w:proofErr w:type="spellEnd"/>
          </w:p>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mm</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roofErr w:type="spellStart"/>
            <w:r w:rsidRPr="00C73407">
              <w:rPr>
                <w:rFonts w:asciiTheme="majorBidi" w:hAnsiTheme="majorBidi" w:cstheme="majorBidi"/>
                <w:sz w:val="24"/>
                <w:szCs w:val="24"/>
                <w:lang w:bidi="ar-JO"/>
              </w:rPr>
              <w:t>hK</w:t>
            </w:r>
            <w:proofErr w:type="spellEnd"/>
          </w:p>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mm</w:t>
            </w:r>
          </w:p>
        </w:tc>
        <w:tc>
          <w:tcPr>
            <w:tcW w:w="817"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roofErr w:type="spellStart"/>
            <w:r w:rsidRPr="00C73407">
              <w:rPr>
                <w:rFonts w:asciiTheme="majorBidi" w:hAnsiTheme="majorBidi" w:cstheme="majorBidi"/>
                <w:sz w:val="24"/>
                <w:szCs w:val="24"/>
                <w:lang w:bidi="ar-JO"/>
              </w:rPr>
              <w:t>hL</w:t>
            </w:r>
            <w:proofErr w:type="spellEnd"/>
          </w:p>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mm</w:t>
            </w:r>
          </w:p>
        </w:tc>
      </w:tr>
      <w:tr w:rsidR="007247B0" w:rsidRPr="00C73407" w:rsidTr="007247B0">
        <w:tc>
          <w:tcPr>
            <w:tcW w:w="616"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1</w:t>
            </w:r>
          </w:p>
        </w:tc>
        <w:tc>
          <w:tcPr>
            <w:tcW w:w="1085" w:type="dxa"/>
            <w:vAlign w:val="bottom"/>
          </w:tcPr>
          <w:tbl>
            <w:tblPr>
              <w:tblW w:w="976" w:type="dxa"/>
              <w:tblLook w:val="04A0"/>
            </w:tblPr>
            <w:tblGrid>
              <w:gridCol w:w="976"/>
            </w:tblGrid>
            <w:tr w:rsidR="007247B0" w:rsidRPr="00C73407" w:rsidTr="00841765">
              <w:trPr>
                <w:trHeight w:val="288"/>
              </w:trPr>
              <w:tc>
                <w:tcPr>
                  <w:tcW w:w="976" w:type="dxa"/>
                  <w:tcBorders>
                    <w:top w:val="nil"/>
                    <w:left w:val="nil"/>
                    <w:bottom w:val="nil"/>
                    <w:right w:val="nil"/>
                  </w:tcBorders>
                  <w:shd w:val="clear" w:color="auto" w:fill="auto"/>
                  <w:noWrap/>
                  <w:vAlign w:val="bottom"/>
                  <w:hideMark/>
                </w:tcPr>
                <w:p w:rsidR="007247B0" w:rsidRPr="00C73407" w:rsidRDefault="007247B0" w:rsidP="00C73407">
                  <w:pPr>
                    <w:framePr w:hSpace="180" w:wrap="around" w:vAnchor="text" w:hAnchor="margin" w:y="231"/>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21.22</w:t>
                  </w:r>
                </w:p>
              </w:tc>
            </w:tr>
          </w:tbl>
          <w:p w:rsidR="007247B0" w:rsidRPr="00C73407" w:rsidRDefault="007247B0" w:rsidP="00C73407">
            <w:pPr>
              <w:spacing w:line="480" w:lineRule="auto"/>
              <w:jc w:val="both"/>
              <w:rPr>
                <w:rFonts w:asciiTheme="majorBidi" w:hAnsiTheme="majorBidi" w:cstheme="majorBidi"/>
                <w:color w:val="000000"/>
                <w:sz w:val="24"/>
                <w:szCs w:val="24"/>
              </w:rPr>
            </w:pPr>
          </w:p>
        </w:tc>
        <w:tc>
          <w:tcPr>
            <w:tcW w:w="75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241</w:t>
            </w: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225</w:t>
            </w: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135</w:t>
            </w:r>
          </w:p>
        </w:tc>
        <w:tc>
          <w:tcPr>
            <w:tcW w:w="75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5</w:t>
            </w: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31</w:t>
            </w: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103</w:t>
            </w: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145</w:t>
            </w: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172</w:t>
            </w: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189</w:t>
            </w: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202</w:t>
            </w:r>
          </w:p>
        </w:tc>
        <w:tc>
          <w:tcPr>
            <w:tcW w:w="817"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209</w:t>
            </w:r>
          </w:p>
        </w:tc>
      </w:tr>
      <w:tr w:rsidR="007247B0" w:rsidRPr="00C73407" w:rsidTr="007247B0">
        <w:tc>
          <w:tcPr>
            <w:tcW w:w="616"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2</w:t>
            </w:r>
          </w:p>
        </w:tc>
        <w:tc>
          <w:tcPr>
            <w:tcW w:w="1085"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24.52</w:t>
            </w:r>
          </w:p>
        </w:tc>
        <w:tc>
          <w:tcPr>
            <w:tcW w:w="75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234</w:t>
            </w: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p>
        </w:tc>
        <w:tc>
          <w:tcPr>
            <w:tcW w:w="75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10</w:t>
            </w: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p>
        </w:tc>
        <w:tc>
          <w:tcPr>
            <w:tcW w:w="59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p>
        </w:tc>
        <w:tc>
          <w:tcPr>
            <w:tcW w:w="817"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p>
        </w:tc>
      </w:tr>
      <w:tr w:rsidR="007247B0" w:rsidRPr="00C73407" w:rsidTr="007247B0">
        <w:tc>
          <w:tcPr>
            <w:tcW w:w="616"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3</w:t>
            </w:r>
          </w:p>
        </w:tc>
        <w:tc>
          <w:tcPr>
            <w:tcW w:w="1085"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27.53</w:t>
            </w:r>
          </w:p>
        </w:tc>
        <w:tc>
          <w:tcPr>
            <w:tcW w:w="75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217</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75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17</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817"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r>
      <w:tr w:rsidR="007247B0" w:rsidRPr="00C73407" w:rsidTr="007247B0">
        <w:tc>
          <w:tcPr>
            <w:tcW w:w="616"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4</w:t>
            </w:r>
          </w:p>
        </w:tc>
        <w:tc>
          <w:tcPr>
            <w:tcW w:w="1085"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28.4</w:t>
            </w:r>
          </w:p>
        </w:tc>
        <w:tc>
          <w:tcPr>
            <w:tcW w:w="75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209</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75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20</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817"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r>
      <w:tr w:rsidR="007247B0" w:rsidRPr="00C73407" w:rsidTr="007247B0">
        <w:tc>
          <w:tcPr>
            <w:tcW w:w="616"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5</w:t>
            </w:r>
          </w:p>
        </w:tc>
        <w:tc>
          <w:tcPr>
            <w:tcW w:w="1085"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29.28</w:t>
            </w:r>
          </w:p>
        </w:tc>
        <w:tc>
          <w:tcPr>
            <w:tcW w:w="75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197</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184</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119</w:t>
            </w:r>
          </w:p>
        </w:tc>
        <w:tc>
          <w:tcPr>
            <w:tcW w:w="75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24</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41</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95</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125</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144</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157</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166</w:t>
            </w:r>
          </w:p>
        </w:tc>
        <w:tc>
          <w:tcPr>
            <w:tcW w:w="817"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171</w:t>
            </w:r>
          </w:p>
        </w:tc>
      </w:tr>
      <w:tr w:rsidR="007247B0" w:rsidRPr="00C73407" w:rsidTr="007247B0">
        <w:tc>
          <w:tcPr>
            <w:tcW w:w="616"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6</w:t>
            </w:r>
          </w:p>
        </w:tc>
        <w:tc>
          <w:tcPr>
            <w:tcW w:w="1085"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31</w:t>
            </w:r>
          </w:p>
        </w:tc>
        <w:tc>
          <w:tcPr>
            <w:tcW w:w="75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180</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75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28</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817"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r>
      <w:tr w:rsidR="007247B0" w:rsidRPr="00C73407" w:rsidTr="007247B0">
        <w:tc>
          <w:tcPr>
            <w:tcW w:w="616"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7</w:t>
            </w:r>
          </w:p>
        </w:tc>
        <w:tc>
          <w:tcPr>
            <w:tcW w:w="1085"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32.63</w:t>
            </w:r>
          </w:p>
        </w:tc>
        <w:tc>
          <w:tcPr>
            <w:tcW w:w="75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166</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75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33</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817"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r>
      <w:tr w:rsidR="007247B0" w:rsidRPr="00C73407" w:rsidTr="007247B0">
        <w:tc>
          <w:tcPr>
            <w:tcW w:w="616"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8</w:t>
            </w:r>
          </w:p>
        </w:tc>
        <w:tc>
          <w:tcPr>
            <w:tcW w:w="1085"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35.71</w:t>
            </w:r>
          </w:p>
        </w:tc>
        <w:tc>
          <w:tcPr>
            <w:tcW w:w="75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150</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75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36</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817"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r>
      <w:tr w:rsidR="007247B0" w:rsidRPr="00C73407" w:rsidTr="007247B0">
        <w:tc>
          <w:tcPr>
            <w:tcW w:w="616"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9</w:t>
            </w:r>
          </w:p>
        </w:tc>
        <w:tc>
          <w:tcPr>
            <w:tcW w:w="1085"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37.76</w:t>
            </w:r>
          </w:p>
        </w:tc>
        <w:tc>
          <w:tcPr>
            <w:tcW w:w="751"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131</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75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39</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817"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r>
      <w:tr w:rsidR="007247B0" w:rsidRPr="00C73407" w:rsidTr="007247B0">
        <w:tc>
          <w:tcPr>
            <w:tcW w:w="616"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10</w:t>
            </w:r>
          </w:p>
        </w:tc>
        <w:tc>
          <w:tcPr>
            <w:tcW w:w="1085" w:type="dxa"/>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47.53</w:t>
            </w:r>
          </w:p>
        </w:tc>
        <w:tc>
          <w:tcPr>
            <w:tcW w:w="751" w:type="dxa"/>
            <w:tcBorders>
              <w:bottom w:val="single" w:sz="4" w:space="0" w:color="auto"/>
            </w:tcBorders>
            <w:vAlign w:val="bottom"/>
          </w:tcPr>
          <w:p w:rsidR="007247B0" w:rsidRPr="00C73407" w:rsidRDefault="007247B0" w:rsidP="00C73407">
            <w:pPr>
              <w:spacing w:line="480" w:lineRule="auto"/>
              <w:jc w:val="both"/>
              <w:rPr>
                <w:rFonts w:asciiTheme="majorBidi" w:hAnsiTheme="majorBidi" w:cstheme="majorBidi"/>
                <w:color w:val="000000"/>
                <w:sz w:val="24"/>
                <w:szCs w:val="24"/>
              </w:rPr>
            </w:pPr>
            <w:r w:rsidRPr="00C73407">
              <w:rPr>
                <w:rFonts w:asciiTheme="majorBidi" w:hAnsiTheme="majorBidi" w:cstheme="majorBidi"/>
                <w:color w:val="000000"/>
                <w:sz w:val="24"/>
                <w:szCs w:val="24"/>
              </w:rPr>
              <w:t>105</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751" w:type="dxa"/>
            <w:tcBorders>
              <w:bottom w:val="single" w:sz="4" w:space="0" w:color="auto"/>
            </w:tcBorders>
            <w:vAlign w:val="center"/>
          </w:tcPr>
          <w:p w:rsidR="007247B0" w:rsidRPr="00C73407" w:rsidRDefault="007247B0" w:rsidP="00C73407">
            <w:pPr>
              <w:spacing w:line="480" w:lineRule="auto"/>
              <w:jc w:val="both"/>
              <w:rPr>
                <w:rFonts w:asciiTheme="majorBidi" w:hAnsiTheme="majorBidi" w:cstheme="majorBidi"/>
                <w:sz w:val="24"/>
                <w:szCs w:val="24"/>
                <w:lang w:bidi="ar-JO"/>
              </w:rPr>
            </w:pPr>
            <w:r w:rsidRPr="00C73407">
              <w:rPr>
                <w:rFonts w:asciiTheme="majorBidi" w:hAnsiTheme="majorBidi" w:cstheme="majorBidi"/>
                <w:sz w:val="24"/>
                <w:szCs w:val="24"/>
                <w:lang w:bidi="ar-JO"/>
              </w:rPr>
              <w:t>42</w:t>
            </w: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591"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c>
          <w:tcPr>
            <w:tcW w:w="817" w:type="dxa"/>
            <w:vAlign w:val="center"/>
          </w:tcPr>
          <w:p w:rsidR="007247B0" w:rsidRPr="00C73407" w:rsidRDefault="007247B0" w:rsidP="00C73407">
            <w:pPr>
              <w:spacing w:line="480" w:lineRule="auto"/>
              <w:jc w:val="both"/>
              <w:rPr>
                <w:rFonts w:asciiTheme="majorBidi" w:hAnsiTheme="majorBidi" w:cstheme="majorBidi"/>
                <w:sz w:val="24"/>
                <w:szCs w:val="24"/>
                <w:lang w:bidi="ar-JO"/>
              </w:rPr>
            </w:pPr>
          </w:p>
        </w:tc>
      </w:tr>
    </w:tbl>
    <w:p w:rsidR="00CB20EB" w:rsidRPr="00C73407" w:rsidRDefault="00CB20EB" w:rsidP="00C73407">
      <w:pPr>
        <w:spacing w:after="0" w:line="480" w:lineRule="auto"/>
        <w:jc w:val="both"/>
        <w:rPr>
          <w:rFonts w:asciiTheme="majorBidi" w:hAnsiTheme="majorBidi" w:cstheme="majorBidi"/>
          <w:sz w:val="24"/>
          <w:szCs w:val="24"/>
        </w:rPr>
      </w:pPr>
    </w:p>
    <w:p w:rsidR="00CB20EB" w:rsidRPr="00C73407" w:rsidRDefault="00CB20EB" w:rsidP="00C73407">
      <w:pPr>
        <w:spacing w:after="0" w:line="480" w:lineRule="auto"/>
        <w:jc w:val="both"/>
        <w:rPr>
          <w:rFonts w:asciiTheme="majorBidi" w:hAnsiTheme="majorBidi" w:cstheme="majorBidi"/>
          <w:sz w:val="24"/>
          <w:szCs w:val="24"/>
        </w:rPr>
      </w:pPr>
    </w:p>
    <w:p w:rsidR="00CB20EB" w:rsidRPr="00C73407" w:rsidRDefault="00CB20EB"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C73407" w:rsidRDefault="00C73407"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u w:val="single"/>
        </w:rPr>
      </w:pPr>
      <w:r w:rsidRPr="00C73407">
        <w:rPr>
          <w:rFonts w:asciiTheme="majorBidi" w:hAnsiTheme="majorBidi" w:cstheme="majorBidi"/>
          <w:sz w:val="24"/>
          <w:szCs w:val="24"/>
        </w:rPr>
        <w:lastRenderedPageBreak/>
        <w:t xml:space="preserve">              </w:t>
      </w:r>
      <w:r w:rsidRPr="00C73407">
        <w:rPr>
          <w:rFonts w:asciiTheme="majorBidi" w:hAnsiTheme="majorBidi" w:cstheme="majorBidi"/>
          <w:sz w:val="24"/>
          <w:szCs w:val="24"/>
          <w:u w:val="single"/>
        </w:rPr>
        <w:t xml:space="preserve">Table </w:t>
      </w:r>
      <w:proofErr w:type="gramStart"/>
      <w:r w:rsidRPr="00C73407">
        <w:rPr>
          <w:rFonts w:asciiTheme="majorBidi" w:hAnsiTheme="majorBidi" w:cstheme="majorBidi"/>
          <w:sz w:val="24"/>
          <w:szCs w:val="24"/>
          <w:u w:val="single"/>
        </w:rPr>
        <w:t>2 :</w:t>
      </w:r>
      <w:proofErr w:type="gramEnd"/>
      <w:r w:rsidR="001F50BE" w:rsidRPr="00C73407">
        <w:rPr>
          <w:rFonts w:asciiTheme="majorBidi" w:hAnsiTheme="majorBidi" w:cstheme="majorBidi"/>
          <w:sz w:val="24"/>
          <w:szCs w:val="24"/>
          <w:u w:val="single"/>
        </w:rPr>
        <w:t xml:space="preserve"> shows the data of calculation done in lab (</w:t>
      </w:r>
      <w:r w:rsidR="001F50BE" w:rsidRPr="00C73407">
        <w:rPr>
          <w:rFonts w:asciiTheme="majorBidi" w:hAnsiTheme="majorBidi" w:cstheme="majorBidi"/>
          <w:b/>
          <w:bCs/>
          <w:sz w:val="24"/>
          <w:szCs w:val="24"/>
          <w:u w:val="single"/>
        </w:rPr>
        <w:t>Results</w:t>
      </w:r>
      <w:r w:rsidR="001F50BE" w:rsidRPr="00C73407">
        <w:rPr>
          <w:rFonts w:asciiTheme="majorBidi" w:hAnsiTheme="majorBidi" w:cstheme="majorBidi"/>
          <w:sz w:val="24"/>
          <w:szCs w:val="24"/>
          <w:u w:val="single"/>
        </w:rPr>
        <w:t>)</w:t>
      </w:r>
    </w:p>
    <w:p w:rsidR="003D5806" w:rsidRPr="00C73407" w:rsidRDefault="003D5806" w:rsidP="00C73407">
      <w:pPr>
        <w:spacing w:after="0" w:line="480" w:lineRule="auto"/>
        <w:jc w:val="both"/>
        <w:rPr>
          <w:rFonts w:asciiTheme="majorBidi" w:hAnsiTheme="majorBidi" w:cstheme="majorBidi"/>
          <w:sz w:val="24"/>
          <w:szCs w:val="24"/>
        </w:rPr>
      </w:pPr>
    </w:p>
    <w:tbl>
      <w:tblPr>
        <w:tblpPr w:leftFromText="180" w:rightFromText="180" w:vertAnchor="text" w:horzAnchor="margin" w:tblpXSpec="center" w:tblpY="145"/>
        <w:tblW w:w="5265" w:type="dxa"/>
        <w:tblLook w:val="04A0"/>
      </w:tblPr>
      <w:tblGrid>
        <w:gridCol w:w="1116"/>
        <w:gridCol w:w="1116"/>
        <w:gridCol w:w="1116"/>
        <w:gridCol w:w="1116"/>
        <w:gridCol w:w="1116"/>
      </w:tblGrid>
      <w:tr w:rsidR="00EB471C" w:rsidRPr="00C73407" w:rsidTr="00EB471C">
        <w:trPr>
          <w:trHeight w:val="456"/>
        </w:trPr>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b/>
                <w:bCs/>
                <w:color w:val="000000"/>
                <w:sz w:val="24"/>
                <w:szCs w:val="24"/>
              </w:rPr>
            </w:pPr>
            <w:r w:rsidRPr="00C73407">
              <w:rPr>
                <w:rFonts w:asciiTheme="majorBidi" w:eastAsia="Times New Roman" w:hAnsiTheme="majorBidi" w:cstheme="majorBidi"/>
                <w:b/>
                <w:bCs/>
                <w:color w:val="000000"/>
                <w:sz w:val="24"/>
                <w:szCs w:val="24"/>
              </w:rPr>
              <w:t xml:space="preserve">Mass </w:t>
            </w:r>
            <w:proofErr w:type="spellStart"/>
            <w:r w:rsidRPr="00C73407">
              <w:rPr>
                <w:rFonts w:asciiTheme="majorBidi" w:eastAsia="Times New Roman" w:hAnsiTheme="majorBidi" w:cstheme="majorBidi"/>
                <w:b/>
                <w:bCs/>
                <w:color w:val="000000"/>
                <w:sz w:val="24"/>
                <w:szCs w:val="24"/>
              </w:rPr>
              <w:t>f.r</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b/>
                <w:bCs/>
                <w:color w:val="000000"/>
                <w:sz w:val="24"/>
                <w:szCs w:val="24"/>
              </w:rPr>
            </w:pPr>
            <w:r w:rsidRPr="00C73407">
              <w:rPr>
                <w:rFonts w:asciiTheme="majorBidi" w:eastAsia="Times New Roman" w:hAnsiTheme="majorBidi" w:cstheme="majorBidi"/>
                <w:b/>
                <w:bCs/>
                <w:color w:val="000000"/>
                <w:sz w:val="24"/>
                <w:szCs w:val="24"/>
              </w:rPr>
              <w:t>Exp Q</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b/>
                <w:bCs/>
                <w:color w:val="000000"/>
                <w:sz w:val="24"/>
                <w:szCs w:val="24"/>
              </w:rPr>
            </w:pPr>
            <w:r w:rsidRPr="00C73407">
              <w:rPr>
                <w:rFonts w:asciiTheme="majorBidi" w:eastAsia="Times New Roman" w:hAnsiTheme="majorBidi" w:cstheme="majorBidi"/>
                <w:b/>
                <w:bCs/>
                <w:color w:val="000000"/>
                <w:sz w:val="24"/>
                <w:szCs w:val="24"/>
              </w:rPr>
              <w:t>Theo Q</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b/>
                <w:bCs/>
                <w:color w:val="000000"/>
                <w:sz w:val="24"/>
                <w:szCs w:val="24"/>
              </w:rPr>
            </w:pPr>
            <w:proofErr w:type="spellStart"/>
            <w:r w:rsidRPr="00C73407">
              <w:rPr>
                <w:rFonts w:asciiTheme="majorBidi" w:eastAsia="Times New Roman" w:hAnsiTheme="majorBidi" w:cstheme="majorBidi"/>
                <w:b/>
                <w:bCs/>
                <w:color w:val="000000"/>
                <w:sz w:val="24"/>
                <w:szCs w:val="24"/>
              </w:rPr>
              <w:t>Coeff</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b/>
                <w:bCs/>
                <w:color w:val="000000"/>
                <w:sz w:val="24"/>
                <w:szCs w:val="24"/>
              </w:rPr>
            </w:pPr>
            <w:proofErr w:type="spellStart"/>
            <w:r w:rsidRPr="00C73407">
              <w:rPr>
                <w:rFonts w:asciiTheme="majorBidi" w:eastAsia="Times New Roman" w:hAnsiTheme="majorBidi" w:cstheme="majorBidi"/>
                <w:b/>
                <w:bCs/>
                <w:color w:val="000000"/>
                <w:sz w:val="24"/>
                <w:szCs w:val="24"/>
              </w:rPr>
              <w:t>Sqrt</w:t>
            </w:r>
            <w:proofErr w:type="spellEnd"/>
            <w:r w:rsidRPr="00C73407">
              <w:rPr>
                <w:rFonts w:asciiTheme="majorBidi" w:eastAsia="Times New Roman" w:hAnsiTheme="majorBidi" w:cstheme="majorBidi"/>
                <w:b/>
                <w:bCs/>
                <w:color w:val="000000"/>
                <w:sz w:val="24"/>
                <w:szCs w:val="24"/>
              </w:rPr>
              <w:t>(h1-h2)</w:t>
            </w:r>
          </w:p>
        </w:tc>
      </w:tr>
      <w:tr w:rsidR="00EB471C" w:rsidRPr="00C73407" w:rsidTr="00EB471C">
        <w:trPr>
          <w:trHeight w:val="72"/>
        </w:trPr>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b/>
                <w:bCs/>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b/>
                <w:bCs/>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b/>
                <w:bCs/>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b/>
                <w:bCs/>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b/>
                <w:bCs/>
                <w:color w:val="000000"/>
                <w:sz w:val="24"/>
                <w:szCs w:val="24"/>
              </w:rPr>
            </w:pPr>
          </w:p>
        </w:tc>
      </w:tr>
      <w:tr w:rsidR="00EB471C" w:rsidRPr="00C73407" w:rsidTr="00EB471C">
        <w:trPr>
          <w:trHeight w:val="108"/>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0.565504</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0.000566</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0.000468</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1.209426</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0.485798</w:t>
            </w:r>
          </w:p>
        </w:tc>
      </w:tr>
      <w:tr w:rsidR="00EB471C" w:rsidRPr="00C73407" w:rsidTr="00EB471C">
        <w:trPr>
          <w:trHeight w:val="168"/>
        </w:trPr>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r>
      <w:tr w:rsidR="00EB471C" w:rsidRPr="00C73407" w:rsidTr="00EB471C">
        <w:trPr>
          <w:trHeight w:val="132"/>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0.489396</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0.000489</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0.000456</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1.074326</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0.473286</w:t>
            </w:r>
          </w:p>
        </w:tc>
      </w:tr>
      <w:tr w:rsidR="00EB471C" w:rsidRPr="00C73407" w:rsidTr="00EB471C">
        <w:trPr>
          <w:trHeight w:val="144"/>
        </w:trPr>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r>
      <w:tr w:rsidR="00EB471C" w:rsidRPr="00C73407" w:rsidTr="00EB471C">
        <w:trPr>
          <w:trHeight w:val="72"/>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0.435888</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0.000436</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0.00043</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1.01265</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0.447214</w:t>
            </w:r>
          </w:p>
        </w:tc>
      </w:tr>
      <w:tr w:rsidR="00EB471C" w:rsidRPr="00C73407" w:rsidTr="00EB471C">
        <w:trPr>
          <w:trHeight w:val="204"/>
        </w:trPr>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r>
      <w:tr w:rsidR="00EB471C" w:rsidRPr="00C73407" w:rsidTr="00EB471C">
        <w:trPr>
          <w:trHeight w:val="120"/>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0.422535</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0.000423</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0.000418</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1.00979</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0.434741</w:t>
            </w:r>
          </w:p>
        </w:tc>
      </w:tr>
      <w:tr w:rsidR="00EB471C" w:rsidRPr="00C73407" w:rsidTr="00EB471C">
        <w:trPr>
          <w:trHeight w:val="156"/>
        </w:trPr>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r>
      <w:tr w:rsidR="00EB471C" w:rsidRPr="00C73407" w:rsidTr="00EB471C">
        <w:trPr>
          <w:trHeight w:val="156"/>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0.409836</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0.00041</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0.0004</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1.023732</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0.415933</w:t>
            </w:r>
          </w:p>
        </w:tc>
      </w:tr>
      <w:tr w:rsidR="00EB471C" w:rsidRPr="00C73407" w:rsidTr="00EB471C">
        <w:trPr>
          <w:trHeight w:val="120"/>
        </w:trPr>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r>
      <w:tr w:rsidR="00EB471C" w:rsidRPr="00C73407" w:rsidTr="00EB471C">
        <w:trPr>
          <w:trHeight w:val="108"/>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0.387097</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0.000387</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0.000374</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1.034976</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0.388587</w:t>
            </w:r>
          </w:p>
        </w:tc>
      </w:tr>
      <w:tr w:rsidR="00EB471C" w:rsidRPr="00C73407" w:rsidTr="00EB471C">
        <w:trPr>
          <w:trHeight w:val="168"/>
        </w:trPr>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r>
      <w:tr w:rsidR="00EB471C" w:rsidRPr="00C73407" w:rsidTr="00EB471C">
        <w:trPr>
          <w:trHeight w:val="156"/>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0.36776</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0.000368</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0.000351</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1.047702</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0.364692</w:t>
            </w:r>
          </w:p>
        </w:tc>
      </w:tr>
      <w:tr w:rsidR="00EB471C" w:rsidRPr="00C73407" w:rsidTr="00EB471C">
        <w:trPr>
          <w:trHeight w:val="120"/>
        </w:trPr>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r>
      <w:tr w:rsidR="00EB471C" w:rsidRPr="00C73407" w:rsidTr="00EB471C">
        <w:trPr>
          <w:trHeight w:val="156"/>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0.33604</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0.000336</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0.000325</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1.034042</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0.337639</w:t>
            </w:r>
          </w:p>
        </w:tc>
      </w:tr>
      <w:tr w:rsidR="00EB471C" w:rsidRPr="00C73407" w:rsidTr="00EB471C">
        <w:trPr>
          <w:trHeight w:val="120"/>
        </w:trPr>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p>
        </w:tc>
      </w:tr>
      <w:tr w:rsidR="00EB471C" w:rsidRPr="00C73407" w:rsidTr="00EB471C">
        <w:trPr>
          <w:trHeight w:val="288"/>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0.319149</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0.000319</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0.000292</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1.093198</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0.303315</w:t>
            </w:r>
          </w:p>
        </w:tc>
      </w:tr>
      <w:tr w:rsidR="00EB471C" w:rsidRPr="00C73407" w:rsidTr="00EB471C">
        <w:trPr>
          <w:trHeight w:val="288"/>
        </w:trPr>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0.252472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0.000252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0.000242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1.045063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71C" w:rsidRPr="00C73407" w:rsidRDefault="00EB471C" w:rsidP="00C73407">
            <w:pPr>
              <w:spacing w:after="0" w:line="480" w:lineRule="auto"/>
              <w:jc w:val="both"/>
              <w:rPr>
                <w:rFonts w:asciiTheme="majorBidi" w:eastAsia="Times New Roman" w:hAnsiTheme="majorBidi" w:cstheme="majorBidi"/>
                <w:color w:val="000000"/>
                <w:sz w:val="24"/>
                <w:szCs w:val="24"/>
              </w:rPr>
            </w:pPr>
            <w:r w:rsidRPr="00C73407">
              <w:rPr>
                <w:rFonts w:asciiTheme="majorBidi" w:eastAsia="Times New Roman" w:hAnsiTheme="majorBidi" w:cstheme="majorBidi"/>
                <w:color w:val="000000"/>
                <w:sz w:val="24"/>
                <w:szCs w:val="24"/>
              </w:rPr>
              <w:t>0.250998</w:t>
            </w:r>
          </w:p>
        </w:tc>
      </w:tr>
    </w:tbl>
    <w:p w:rsidR="00CB20EB" w:rsidRPr="00C73407" w:rsidRDefault="00CB20EB"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7D3EE9" w:rsidRPr="00C73407" w:rsidRDefault="007D3EE9" w:rsidP="00C73407">
      <w:pPr>
        <w:spacing w:after="0" w:line="480" w:lineRule="auto"/>
        <w:jc w:val="both"/>
        <w:rPr>
          <w:rFonts w:asciiTheme="majorBidi" w:hAnsiTheme="majorBidi" w:cstheme="majorBidi"/>
          <w:sz w:val="24"/>
          <w:szCs w:val="24"/>
        </w:rPr>
      </w:pPr>
    </w:p>
    <w:p w:rsidR="00EB471C" w:rsidRPr="00C73407" w:rsidRDefault="00EB471C" w:rsidP="00C73407">
      <w:pPr>
        <w:spacing w:after="0" w:line="480" w:lineRule="auto"/>
        <w:jc w:val="both"/>
        <w:rPr>
          <w:rFonts w:asciiTheme="majorBidi" w:hAnsiTheme="majorBidi" w:cstheme="majorBidi"/>
          <w:sz w:val="24"/>
          <w:szCs w:val="24"/>
        </w:rPr>
      </w:pPr>
    </w:p>
    <w:p w:rsidR="009455E6" w:rsidRPr="00C73407" w:rsidRDefault="009455E6" w:rsidP="00C73407">
      <w:pPr>
        <w:spacing w:after="0" w:line="480" w:lineRule="auto"/>
        <w:jc w:val="both"/>
        <w:rPr>
          <w:rFonts w:asciiTheme="majorBidi" w:hAnsiTheme="majorBidi" w:cstheme="majorBidi"/>
          <w:sz w:val="24"/>
          <w:szCs w:val="24"/>
        </w:rPr>
      </w:pPr>
    </w:p>
    <w:p w:rsidR="009455E6" w:rsidRPr="00C73407" w:rsidRDefault="009455E6" w:rsidP="00C73407">
      <w:pPr>
        <w:spacing w:after="0" w:line="480" w:lineRule="auto"/>
        <w:jc w:val="both"/>
        <w:rPr>
          <w:rFonts w:asciiTheme="majorBidi" w:hAnsiTheme="majorBidi" w:cstheme="majorBidi"/>
          <w:sz w:val="24"/>
          <w:szCs w:val="24"/>
        </w:rPr>
      </w:pPr>
    </w:p>
    <w:p w:rsidR="009455E6" w:rsidRPr="00C73407" w:rsidRDefault="009455E6" w:rsidP="00C73407">
      <w:pPr>
        <w:spacing w:after="0" w:line="480" w:lineRule="auto"/>
        <w:jc w:val="both"/>
        <w:rPr>
          <w:rFonts w:asciiTheme="majorBidi" w:hAnsiTheme="majorBidi" w:cstheme="majorBidi"/>
          <w:sz w:val="24"/>
          <w:szCs w:val="24"/>
        </w:rPr>
      </w:pPr>
    </w:p>
    <w:p w:rsidR="009455E6" w:rsidRPr="00C73407" w:rsidRDefault="009455E6" w:rsidP="00C73407">
      <w:pPr>
        <w:spacing w:after="0" w:line="480" w:lineRule="auto"/>
        <w:jc w:val="both"/>
        <w:rPr>
          <w:rFonts w:asciiTheme="majorBidi" w:hAnsiTheme="majorBidi" w:cstheme="majorBidi"/>
          <w:sz w:val="24"/>
          <w:szCs w:val="24"/>
        </w:rPr>
      </w:pPr>
    </w:p>
    <w:p w:rsidR="009455E6" w:rsidRPr="00C73407" w:rsidRDefault="009455E6" w:rsidP="00C73407">
      <w:pPr>
        <w:spacing w:after="0" w:line="480" w:lineRule="auto"/>
        <w:jc w:val="both"/>
        <w:rPr>
          <w:rFonts w:asciiTheme="majorBidi" w:hAnsiTheme="majorBidi" w:cstheme="majorBidi"/>
          <w:sz w:val="24"/>
          <w:szCs w:val="24"/>
        </w:rPr>
      </w:pPr>
    </w:p>
    <w:p w:rsidR="009455E6" w:rsidRPr="00C73407" w:rsidRDefault="009455E6" w:rsidP="00C73407">
      <w:pPr>
        <w:spacing w:after="0" w:line="480" w:lineRule="auto"/>
        <w:jc w:val="both"/>
        <w:rPr>
          <w:rFonts w:asciiTheme="majorBidi" w:hAnsiTheme="majorBidi" w:cstheme="majorBidi"/>
          <w:sz w:val="24"/>
          <w:szCs w:val="24"/>
        </w:rPr>
      </w:pPr>
    </w:p>
    <w:p w:rsidR="009455E6" w:rsidRPr="00C73407" w:rsidRDefault="009455E6" w:rsidP="00C73407">
      <w:pPr>
        <w:spacing w:after="0" w:line="480" w:lineRule="auto"/>
        <w:jc w:val="both"/>
        <w:rPr>
          <w:rFonts w:asciiTheme="majorBidi" w:hAnsiTheme="majorBidi" w:cstheme="majorBidi"/>
          <w:sz w:val="24"/>
          <w:szCs w:val="24"/>
        </w:rPr>
      </w:pPr>
    </w:p>
    <w:p w:rsidR="009455E6" w:rsidRPr="00C73407" w:rsidRDefault="009455E6" w:rsidP="00C73407">
      <w:pPr>
        <w:spacing w:after="0" w:line="480" w:lineRule="auto"/>
        <w:jc w:val="both"/>
        <w:rPr>
          <w:rFonts w:asciiTheme="majorBidi" w:hAnsiTheme="majorBidi" w:cstheme="majorBidi"/>
          <w:sz w:val="24"/>
          <w:szCs w:val="24"/>
        </w:rPr>
      </w:pPr>
    </w:p>
    <w:p w:rsidR="009455E6" w:rsidRPr="00C73407" w:rsidRDefault="009455E6" w:rsidP="00C73407">
      <w:pPr>
        <w:spacing w:after="0" w:line="480" w:lineRule="auto"/>
        <w:jc w:val="both"/>
        <w:rPr>
          <w:rFonts w:asciiTheme="majorBidi" w:hAnsiTheme="majorBidi" w:cstheme="majorBidi"/>
          <w:sz w:val="24"/>
          <w:szCs w:val="24"/>
        </w:rPr>
      </w:pPr>
    </w:p>
    <w:p w:rsidR="009455E6" w:rsidRPr="00C73407" w:rsidRDefault="009455E6" w:rsidP="00C73407">
      <w:pPr>
        <w:spacing w:after="0" w:line="480" w:lineRule="auto"/>
        <w:jc w:val="both"/>
        <w:rPr>
          <w:rFonts w:asciiTheme="majorBidi" w:hAnsiTheme="majorBidi" w:cstheme="majorBidi"/>
          <w:sz w:val="24"/>
          <w:szCs w:val="24"/>
        </w:rPr>
      </w:pPr>
    </w:p>
    <w:p w:rsidR="009455E6" w:rsidRPr="00C73407" w:rsidRDefault="009455E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rPr>
      </w:pPr>
    </w:p>
    <w:p w:rsidR="00C73407" w:rsidRDefault="00C73407" w:rsidP="00C73407">
      <w:pPr>
        <w:spacing w:after="0" w:line="480" w:lineRule="auto"/>
        <w:jc w:val="both"/>
        <w:rPr>
          <w:rFonts w:asciiTheme="majorBidi" w:hAnsiTheme="majorBidi" w:cstheme="majorBidi"/>
          <w:sz w:val="24"/>
          <w:szCs w:val="24"/>
        </w:rPr>
      </w:pPr>
    </w:p>
    <w:p w:rsidR="003D5806" w:rsidRPr="00C73407" w:rsidRDefault="003D5806" w:rsidP="00C73407">
      <w:pPr>
        <w:spacing w:after="0" w:line="480" w:lineRule="auto"/>
        <w:jc w:val="both"/>
        <w:rPr>
          <w:rFonts w:asciiTheme="majorBidi" w:hAnsiTheme="majorBidi" w:cstheme="majorBidi"/>
          <w:sz w:val="24"/>
          <w:szCs w:val="24"/>
          <w:u w:val="single"/>
        </w:rPr>
      </w:pPr>
      <w:proofErr w:type="gramStart"/>
      <w:r w:rsidRPr="00C73407">
        <w:rPr>
          <w:rFonts w:asciiTheme="majorBidi" w:hAnsiTheme="majorBidi" w:cstheme="majorBidi"/>
          <w:sz w:val="24"/>
          <w:szCs w:val="24"/>
          <w:u w:val="single"/>
        </w:rPr>
        <w:lastRenderedPageBreak/>
        <w:t>Figure(</w:t>
      </w:r>
      <w:proofErr w:type="gramEnd"/>
      <w:r w:rsidRPr="00C73407">
        <w:rPr>
          <w:rFonts w:asciiTheme="majorBidi" w:hAnsiTheme="majorBidi" w:cstheme="majorBidi"/>
          <w:sz w:val="24"/>
          <w:szCs w:val="24"/>
          <w:u w:val="single"/>
        </w:rPr>
        <w:t xml:space="preserve">1) </w:t>
      </w:r>
      <w:proofErr w:type="spellStart"/>
      <w:r w:rsidRPr="00C73407">
        <w:rPr>
          <w:rFonts w:asciiTheme="majorBidi" w:hAnsiTheme="majorBidi" w:cstheme="majorBidi"/>
          <w:sz w:val="24"/>
          <w:szCs w:val="24"/>
          <w:u w:val="single"/>
        </w:rPr>
        <w:t>Qtheo</w:t>
      </w:r>
      <w:proofErr w:type="spellEnd"/>
      <w:r w:rsidRPr="00C73407">
        <w:rPr>
          <w:rFonts w:asciiTheme="majorBidi" w:hAnsiTheme="majorBidi" w:cstheme="majorBidi"/>
          <w:sz w:val="24"/>
          <w:szCs w:val="24"/>
          <w:u w:val="single"/>
        </w:rPr>
        <w:t xml:space="preserve"> Vs </w:t>
      </w:r>
      <w:proofErr w:type="spellStart"/>
      <w:r w:rsidRPr="00C73407">
        <w:rPr>
          <w:rFonts w:asciiTheme="majorBidi" w:hAnsiTheme="majorBidi" w:cstheme="majorBidi"/>
          <w:sz w:val="24"/>
          <w:szCs w:val="24"/>
          <w:u w:val="single"/>
        </w:rPr>
        <w:t>sqrt</w:t>
      </w:r>
      <w:proofErr w:type="spellEnd"/>
      <w:r w:rsidRPr="00C73407">
        <w:rPr>
          <w:rFonts w:asciiTheme="majorBidi" w:hAnsiTheme="majorBidi" w:cstheme="majorBidi"/>
          <w:sz w:val="24"/>
          <w:szCs w:val="24"/>
          <w:u w:val="single"/>
        </w:rPr>
        <w:t>(h1-h2)</w:t>
      </w:r>
    </w:p>
    <w:p w:rsidR="003D5806" w:rsidRPr="00C73407" w:rsidRDefault="003D5806" w:rsidP="00C73407">
      <w:pPr>
        <w:spacing w:after="0" w:line="480" w:lineRule="auto"/>
        <w:jc w:val="both"/>
        <w:rPr>
          <w:rFonts w:asciiTheme="majorBidi" w:hAnsiTheme="majorBidi" w:cstheme="majorBidi"/>
          <w:sz w:val="24"/>
          <w:szCs w:val="24"/>
        </w:rPr>
      </w:pPr>
    </w:p>
    <w:p w:rsidR="00E27AE1" w:rsidRPr="00C73407" w:rsidRDefault="00EB471C" w:rsidP="00C73407">
      <w:pPr>
        <w:spacing w:after="0" w:line="480" w:lineRule="auto"/>
        <w:jc w:val="both"/>
        <w:rPr>
          <w:rFonts w:asciiTheme="majorBidi" w:hAnsiTheme="majorBidi" w:cstheme="majorBidi"/>
          <w:sz w:val="24"/>
          <w:szCs w:val="24"/>
        </w:rPr>
      </w:pPr>
      <w:r w:rsidRPr="00C73407">
        <w:rPr>
          <w:rFonts w:asciiTheme="majorBidi" w:hAnsiTheme="majorBidi" w:cstheme="majorBidi"/>
          <w:noProof/>
          <w:sz w:val="24"/>
          <w:szCs w:val="24"/>
        </w:rPr>
        <w:drawing>
          <wp:inline distT="0" distB="0" distL="0" distR="0">
            <wp:extent cx="5501640" cy="3124200"/>
            <wp:effectExtent l="19050" t="0" r="2286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27AE1" w:rsidRPr="00C73407" w:rsidRDefault="00E27AE1" w:rsidP="00C73407">
      <w:pPr>
        <w:spacing w:after="0" w:line="480" w:lineRule="auto"/>
        <w:jc w:val="both"/>
        <w:rPr>
          <w:rFonts w:asciiTheme="majorBidi" w:hAnsiTheme="majorBidi" w:cstheme="majorBidi"/>
          <w:sz w:val="24"/>
          <w:szCs w:val="24"/>
        </w:rPr>
      </w:pPr>
    </w:p>
    <w:p w:rsidR="0067333E" w:rsidRPr="00C73407" w:rsidRDefault="0067333E" w:rsidP="00C73407">
      <w:pPr>
        <w:spacing w:after="0" w:line="480" w:lineRule="auto"/>
        <w:jc w:val="both"/>
        <w:rPr>
          <w:rFonts w:asciiTheme="majorBidi" w:hAnsiTheme="majorBidi" w:cstheme="majorBidi"/>
          <w:sz w:val="24"/>
          <w:szCs w:val="24"/>
          <w:u w:val="single"/>
        </w:rPr>
      </w:pPr>
    </w:p>
    <w:p w:rsidR="003D5806" w:rsidRPr="00C73407" w:rsidRDefault="003D5806" w:rsidP="00C73407">
      <w:pPr>
        <w:spacing w:line="480" w:lineRule="auto"/>
        <w:jc w:val="both"/>
        <w:rPr>
          <w:rFonts w:asciiTheme="majorBidi" w:hAnsiTheme="majorBidi" w:cstheme="majorBidi"/>
          <w:sz w:val="24"/>
          <w:szCs w:val="24"/>
          <w:u w:val="single"/>
        </w:rPr>
      </w:pPr>
      <w:proofErr w:type="gramStart"/>
      <w:r w:rsidRPr="00C73407">
        <w:rPr>
          <w:rFonts w:asciiTheme="majorBidi" w:hAnsiTheme="majorBidi" w:cstheme="majorBidi"/>
          <w:sz w:val="24"/>
          <w:szCs w:val="24"/>
          <w:u w:val="single"/>
        </w:rPr>
        <w:t>Figure(</w:t>
      </w:r>
      <w:proofErr w:type="gramEnd"/>
      <w:r w:rsidRPr="00C73407">
        <w:rPr>
          <w:rFonts w:asciiTheme="majorBidi" w:hAnsiTheme="majorBidi" w:cstheme="majorBidi"/>
          <w:sz w:val="24"/>
          <w:szCs w:val="24"/>
          <w:u w:val="single"/>
        </w:rPr>
        <w:t xml:space="preserve">2) Coefficient </w:t>
      </w:r>
      <w:proofErr w:type="spellStart"/>
      <w:r w:rsidRPr="00C73407">
        <w:rPr>
          <w:rFonts w:asciiTheme="majorBidi" w:hAnsiTheme="majorBidi" w:cstheme="majorBidi"/>
          <w:sz w:val="24"/>
          <w:szCs w:val="24"/>
          <w:u w:val="single"/>
        </w:rPr>
        <w:t>vs</w:t>
      </w:r>
      <w:proofErr w:type="spellEnd"/>
      <w:r w:rsidRPr="00C73407">
        <w:rPr>
          <w:rFonts w:asciiTheme="majorBidi" w:hAnsiTheme="majorBidi" w:cstheme="majorBidi"/>
          <w:sz w:val="24"/>
          <w:szCs w:val="24"/>
          <w:u w:val="single"/>
        </w:rPr>
        <w:t xml:space="preserve"> Theo Q</w:t>
      </w:r>
    </w:p>
    <w:p w:rsidR="0067333E" w:rsidRPr="00C73407" w:rsidRDefault="0067333E" w:rsidP="00C73407">
      <w:pPr>
        <w:spacing w:after="0" w:line="480" w:lineRule="auto"/>
        <w:jc w:val="both"/>
        <w:rPr>
          <w:rFonts w:asciiTheme="majorBidi" w:hAnsiTheme="majorBidi" w:cstheme="majorBidi"/>
          <w:sz w:val="24"/>
          <w:szCs w:val="24"/>
        </w:rPr>
      </w:pPr>
    </w:p>
    <w:p w:rsidR="00E27AE1" w:rsidRPr="00C73407" w:rsidRDefault="00EB471C" w:rsidP="00C73407">
      <w:pPr>
        <w:spacing w:after="0" w:line="480" w:lineRule="auto"/>
        <w:jc w:val="both"/>
        <w:rPr>
          <w:rFonts w:asciiTheme="majorBidi" w:hAnsiTheme="majorBidi" w:cstheme="majorBidi"/>
          <w:sz w:val="24"/>
          <w:szCs w:val="24"/>
        </w:rPr>
      </w:pPr>
      <w:r w:rsidRPr="00C73407">
        <w:rPr>
          <w:rFonts w:asciiTheme="majorBidi" w:hAnsiTheme="majorBidi" w:cstheme="majorBidi"/>
          <w:noProof/>
          <w:sz w:val="24"/>
          <w:szCs w:val="24"/>
        </w:rPr>
        <w:drawing>
          <wp:inline distT="0" distB="0" distL="0" distR="0">
            <wp:extent cx="5566410" cy="2758440"/>
            <wp:effectExtent l="19050" t="0" r="15240" b="381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73407" w:rsidRDefault="00C73407" w:rsidP="00C73407">
      <w:pPr>
        <w:spacing w:after="0" w:line="480" w:lineRule="auto"/>
        <w:jc w:val="both"/>
        <w:rPr>
          <w:rFonts w:asciiTheme="majorBidi" w:hAnsiTheme="majorBidi" w:cstheme="majorBidi"/>
          <w:sz w:val="24"/>
          <w:szCs w:val="24"/>
        </w:rPr>
      </w:pPr>
    </w:p>
    <w:p w:rsidR="00BA0C55" w:rsidRPr="00C73407" w:rsidRDefault="00BA0C55" w:rsidP="00C73407">
      <w:pPr>
        <w:spacing w:after="0" w:line="480" w:lineRule="auto"/>
        <w:jc w:val="both"/>
        <w:rPr>
          <w:rFonts w:asciiTheme="majorBidi" w:hAnsiTheme="majorBidi" w:cstheme="majorBidi"/>
          <w:b/>
          <w:bCs/>
          <w:sz w:val="24"/>
          <w:szCs w:val="24"/>
          <w:u w:val="single"/>
        </w:rPr>
      </w:pPr>
      <w:r w:rsidRPr="00C73407">
        <w:rPr>
          <w:rFonts w:asciiTheme="majorBidi" w:hAnsiTheme="majorBidi" w:cstheme="majorBidi"/>
          <w:b/>
          <w:bCs/>
          <w:sz w:val="24"/>
          <w:szCs w:val="24"/>
          <w:u w:val="single"/>
        </w:rPr>
        <w:lastRenderedPageBreak/>
        <w:t xml:space="preserve">Sample </w:t>
      </w:r>
      <w:proofErr w:type="gramStart"/>
      <w:r w:rsidRPr="00C73407">
        <w:rPr>
          <w:rFonts w:asciiTheme="majorBidi" w:hAnsiTheme="majorBidi" w:cstheme="majorBidi"/>
          <w:b/>
          <w:bCs/>
          <w:sz w:val="24"/>
          <w:szCs w:val="24"/>
          <w:u w:val="single"/>
        </w:rPr>
        <w:t>calculation :</w:t>
      </w:r>
      <w:proofErr w:type="gramEnd"/>
      <w:r w:rsidRPr="00C73407">
        <w:rPr>
          <w:rFonts w:asciiTheme="majorBidi" w:hAnsiTheme="majorBidi" w:cstheme="majorBidi"/>
          <w:b/>
          <w:bCs/>
          <w:sz w:val="24"/>
          <w:szCs w:val="24"/>
          <w:u w:val="single"/>
        </w:rPr>
        <w:t xml:space="preserve"> </w:t>
      </w:r>
    </w:p>
    <w:p w:rsidR="00BA0C55" w:rsidRPr="00C73407" w:rsidRDefault="00BA0C55" w:rsidP="00C73407">
      <w:pPr>
        <w:spacing w:after="0" w:line="480" w:lineRule="auto"/>
        <w:jc w:val="both"/>
        <w:rPr>
          <w:rFonts w:asciiTheme="majorBidi" w:hAnsiTheme="majorBidi" w:cstheme="majorBidi"/>
          <w:b/>
          <w:bCs/>
          <w:sz w:val="24"/>
          <w:szCs w:val="24"/>
          <w:u w:val="single"/>
        </w:rPr>
      </w:pPr>
    </w:p>
    <w:p w:rsidR="00BA0C55" w:rsidRPr="00C73407" w:rsidRDefault="00BA0C5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Run #1 </w:t>
      </w:r>
    </w:p>
    <w:p w:rsidR="00BA0C55" w:rsidRPr="00C73407" w:rsidRDefault="00BA0C55" w:rsidP="00C73407">
      <w:pPr>
        <w:spacing w:after="0" w:line="480" w:lineRule="auto"/>
        <w:jc w:val="both"/>
        <w:rPr>
          <w:rFonts w:asciiTheme="majorBidi" w:hAnsiTheme="majorBidi" w:cstheme="majorBidi"/>
          <w:sz w:val="24"/>
          <w:szCs w:val="24"/>
        </w:rPr>
      </w:pPr>
    </w:p>
    <w:p w:rsidR="00BA0C55" w:rsidRPr="00C73407" w:rsidRDefault="00BA0C55" w:rsidP="00C73407">
      <w:pPr>
        <w:spacing w:line="480" w:lineRule="auto"/>
        <w:jc w:val="both"/>
        <w:rPr>
          <w:rFonts w:asciiTheme="majorBidi" w:hAnsiTheme="majorBidi" w:cstheme="majorBidi"/>
          <w:sz w:val="24"/>
          <w:szCs w:val="24"/>
          <w:lang w:bidi="ar-JO"/>
        </w:rPr>
      </w:pPr>
      <w:proofErr w:type="gramStart"/>
      <w:r w:rsidRPr="00C73407">
        <w:rPr>
          <w:rFonts w:asciiTheme="majorBidi" w:hAnsiTheme="majorBidi" w:cstheme="majorBidi"/>
          <w:sz w:val="24"/>
          <w:szCs w:val="24"/>
          <w:lang w:bidi="ar-JO"/>
        </w:rPr>
        <w:t>m.=</w:t>
      </w:r>
      <w:proofErr w:type="gramEnd"/>
      <w:r w:rsidRPr="00C73407">
        <w:rPr>
          <w:rFonts w:asciiTheme="majorBidi" w:hAnsiTheme="majorBidi" w:cstheme="majorBidi"/>
          <w:sz w:val="24"/>
          <w:szCs w:val="24"/>
          <w:lang w:bidi="ar-JO"/>
        </w:rPr>
        <w:t xml:space="preserve"> mass/time= 12/</w:t>
      </w:r>
      <w:r w:rsidR="00EB471C" w:rsidRPr="00C73407">
        <w:rPr>
          <w:rFonts w:asciiTheme="majorBidi" w:hAnsiTheme="majorBidi" w:cstheme="majorBidi"/>
          <w:sz w:val="24"/>
          <w:szCs w:val="24"/>
          <w:lang w:bidi="ar-JO"/>
        </w:rPr>
        <w:t>21.22=0.565504</w:t>
      </w:r>
      <w:r w:rsidRPr="00C73407">
        <w:rPr>
          <w:rFonts w:asciiTheme="majorBidi" w:hAnsiTheme="majorBidi" w:cstheme="majorBidi"/>
          <w:sz w:val="24"/>
          <w:szCs w:val="24"/>
          <w:lang w:bidi="ar-JO"/>
        </w:rPr>
        <w:t xml:space="preserve">kg/s  </w:t>
      </w:r>
    </w:p>
    <w:p w:rsidR="00BA0C55" w:rsidRPr="00C73407" w:rsidRDefault="00BA0C55" w:rsidP="00C73407">
      <w:pPr>
        <w:spacing w:line="480" w:lineRule="auto"/>
        <w:jc w:val="both"/>
        <w:rPr>
          <w:rFonts w:asciiTheme="majorBidi" w:hAnsiTheme="majorBidi" w:cstheme="majorBidi"/>
          <w:sz w:val="24"/>
          <w:szCs w:val="24"/>
          <w:lang w:bidi="ar-JO"/>
        </w:rPr>
      </w:pPr>
    </w:p>
    <w:p w:rsidR="00EE7DD8" w:rsidRPr="00C73407" w:rsidRDefault="00367C31" w:rsidP="00C73407">
      <w:pPr>
        <w:spacing w:line="480" w:lineRule="auto"/>
        <w:jc w:val="both"/>
        <w:rPr>
          <w:rFonts w:asciiTheme="majorBidi" w:eastAsia="Times New Roman" w:hAnsiTheme="majorBidi" w:cstheme="majorBidi"/>
          <w:color w:val="000000"/>
          <w:sz w:val="24"/>
          <w:szCs w:val="24"/>
        </w:rPr>
      </w:pPr>
      <m:oMath>
        <m:rad>
          <m:radPr>
            <m:degHide m:val="on"/>
            <m:ctrlPr>
              <w:rPr>
                <w:rFonts w:ascii="Cambria Math" w:hAnsiTheme="majorBidi" w:cstheme="majorBidi"/>
                <w:i/>
                <w:sz w:val="24"/>
                <w:szCs w:val="24"/>
                <w:lang w:bidi="ar-JO"/>
              </w:rPr>
            </m:ctrlPr>
          </m:radPr>
          <m:deg/>
          <m:e>
            <m:r>
              <w:rPr>
                <w:rFonts w:asciiTheme="majorBidi" w:hAnsiTheme="majorBidi" w:cstheme="majorBidi"/>
                <w:sz w:val="24"/>
                <w:szCs w:val="24"/>
                <w:lang w:bidi="ar-JO"/>
              </w:rPr>
              <m:t>h₁-h₂</m:t>
            </m:r>
          </m:e>
        </m:rad>
      </m:oMath>
      <w:r w:rsidR="00BA0C55" w:rsidRPr="00C73407">
        <w:rPr>
          <w:rFonts w:asciiTheme="majorBidi" w:hAnsiTheme="majorBidi" w:cstheme="majorBidi"/>
          <w:sz w:val="24"/>
          <w:szCs w:val="24"/>
          <w:lang w:bidi="ar-JO"/>
        </w:rPr>
        <w:t xml:space="preserve">     = </w:t>
      </w:r>
      <w:r w:rsidR="00EB471C" w:rsidRPr="00C73407">
        <w:rPr>
          <w:rFonts w:asciiTheme="majorBidi" w:eastAsia="Times New Roman" w:hAnsiTheme="majorBidi" w:cstheme="majorBidi"/>
          <w:color w:val="000000"/>
          <w:sz w:val="24"/>
          <w:szCs w:val="24"/>
        </w:rPr>
        <w:t>0.485798</w:t>
      </w:r>
    </w:p>
    <w:p w:rsidR="00BA0C55" w:rsidRPr="00C73407" w:rsidRDefault="00BA0C55" w:rsidP="00C73407">
      <w:pPr>
        <w:spacing w:line="480" w:lineRule="auto"/>
        <w:jc w:val="both"/>
        <w:rPr>
          <w:rFonts w:asciiTheme="majorBidi" w:hAnsiTheme="majorBidi" w:cstheme="majorBidi"/>
          <w:color w:val="000000"/>
          <w:sz w:val="24"/>
          <w:szCs w:val="24"/>
        </w:rPr>
      </w:pPr>
    </w:p>
    <w:p w:rsidR="00BA0C55" w:rsidRPr="00C73407" w:rsidRDefault="00BA0C55" w:rsidP="00C73407">
      <w:pPr>
        <w:spacing w:line="480" w:lineRule="auto"/>
        <w:jc w:val="both"/>
        <w:rPr>
          <w:rFonts w:asciiTheme="majorBidi" w:hAnsiTheme="majorBidi" w:cstheme="majorBidi"/>
          <w:sz w:val="24"/>
          <w:szCs w:val="24"/>
          <w:lang w:bidi="ar-JO"/>
        </w:rPr>
      </w:pPr>
    </w:p>
    <w:p w:rsidR="00EE7DD8" w:rsidRPr="00C73407" w:rsidRDefault="00BA0C55" w:rsidP="00C73407">
      <w:pPr>
        <w:spacing w:line="480" w:lineRule="auto"/>
        <w:jc w:val="both"/>
        <w:rPr>
          <w:rFonts w:asciiTheme="majorBidi" w:eastAsia="Times New Roman" w:hAnsiTheme="majorBidi" w:cstheme="majorBidi"/>
          <w:color w:val="000000"/>
          <w:sz w:val="24"/>
          <w:szCs w:val="24"/>
        </w:rPr>
      </w:pPr>
      <m:oMath>
        <m:r>
          <w:rPr>
            <w:rFonts w:ascii="Cambria Math" w:hAnsi="Cambria Math" w:cstheme="majorBidi"/>
            <w:sz w:val="24"/>
            <w:szCs w:val="24"/>
          </w:rPr>
          <m:t>Qt</m:t>
        </m:r>
        <m:r>
          <w:rPr>
            <w:rFonts w:asciiTheme="majorBidi" w:hAnsiTheme="majorBidi" w:cstheme="majorBidi"/>
            <w:sz w:val="24"/>
            <w:szCs w:val="24"/>
          </w:rPr>
          <m:t>h</m:t>
        </m:r>
        <m:r>
          <w:rPr>
            <w:rFonts w:ascii="Cambria Math" w:hAnsi="Cambria Math" w:cstheme="majorBidi"/>
            <w:sz w:val="24"/>
            <w:szCs w:val="24"/>
          </w:rPr>
          <m:t>eo</m:t>
        </m:r>
        <m:r>
          <w:rPr>
            <w:rFonts w:ascii="Cambria Math" w:hAnsiTheme="majorBidi" w:cstheme="majorBidi"/>
            <w:sz w:val="24"/>
            <w:szCs w:val="24"/>
          </w:rPr>
          <m:t>=</m:t>
        </m:r>
        <m:r>
          <w:rPr>
            <w:rFonts w:ascii="Cambria Math" w:hAnsi="Cambria Math" w:cstheme="majorBidi"/>
            <w:sz w:val="24"/>
            <w:szCs w:val="24"/>
          </w:rPr>
          <m:t>a</m:t>
        </m:r>
        <m:r>
          <w:rPr>
            <w:rFonts w:asciiTheme="majorBidi" w:hAnsiTheme="majorBidi" w:cstheme="majorBidi"/>
            <w:sz w:val="24"/>
            <w:szCs w:val="24"/>
          </w:rPr>
          <m:t>₂</m:t>
        </m:r>
        <m:rad>
          <m:radPr>
            <m:degHide m:val="on"/>
            <m:ctrlPr>
              <w:rPr>
                <w:rFonts w:ascii="Cambria Math" w:hAnsiTheme="majorBidi" w:cstheme="majorBidi"/>
                <w:i/>
                <w:sz w:val="24"/>
                <w:szCs w:val="24"/>
              </w:rPr>
            </m:ctrlPr>
          </m:radPr>
          <m:deg/>
          <m:e>
            <m:f>
              <m:fPr>
                <m:ctrlPr>
                  <w:rPr>
                    <w:rFonts w:ascii="Cambria Math" w:hAnsiTheme="majorBidi" w:cstheme="majorBidi"/>
                    <w:i/>
                    <w:sz w:val="24"/>
                    <w:szCs w:val="24"/>
                  </w:rPr>
                </m:ctrlPr>
              </m:fPr>
              <m:num>
                <m:r>
                  <w:rPr>
                    <w:rFonts w:ascii="Cambria Math" w:hAnsiTheme="majorBidi" w:cstheme="majorBidi"/>
                    <w:sz w:val="24"/>
                    <w:szCs w:val="24"/>
                  </w:rPr>
                  <m:t>2</m:t>
                </m:r>
                <m:r>
                  <w:rPr>
                    <w:rFonts w:ascii="Cambria Math" w:hAnsi="Cambria Math" w:cstheme="majorBidi"/>
                    <w:sz w:val="24"/>
                    <w:szCs w:val="24"/>
                  </w:rPr>
                  <m:t>g</m:t>
                </m:r>
                <m:r>
                  <w:rPr>
                    <w:rFonts w:ascii="Cambria Math" w:hAnsiTheme="majorBidi" w:cstheme="majorBidi"/>
                    <w:sz w:val="24"/>
                    <w:szCs w:val="24"/>
                  </w:rPr>
                  <m:t>(</m:t>
                </m:r>
                <m:r>
                  <w:rPr>
                    <w:rFonts w:asciiTheme="majorBidi" w:hAnsiTheme="majorBidi" w:cstheme="majorBidi"/>
                    <w:sz w:val="24"/>
                    <w:szCs w:val="24"/>
                  </w:rPr>
                  <m:t>h₁-h₂</m:t>
                </m:r>
                <m:r>
                  <w:rPr>
                    <w:rFonts w:ascii="Cambria Math" w:hAnsiTheme="majorBidi" w:cstheme="majorBidi"/>
                    <w:sz w:val="24"/>
                    <w:szCs w:val="24"/>
                  </w:rPr>
                  <m:t>)</m:t>
                </m:r>
              </m:num>
              <m:den>
                <m:r>
                  <w:rPr>
                    <w:rFonts w:ascii="Cambria Math" w:hAnsiTheme="majorBidi" w:cstheme="majorBidi"/>
                    <w:sz w:val="24"/>
                    <w:szCs w:val="24"/>
                  </w:rPr>
                  <m:t>1</m:t>
                </m:r>
                <m:r>
                  <w:rPr>
                    <w:rFonts w:asciiTheme="majorBidi" w:hAnsiTheme="majorBidi" w:cstheme="majorBidi"/>
                    <w:sz w:val="24"/>
                    <w:szCs w:val="24"/>
                  </w:rPr>
                  <m:t>-</m:t>
                </m:r>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Cambria Math" w:cstheme="majorBidi"/>
                        <w:sz w:val="24"/>
                        <w:szCs w:val="24"/>
                      </w:rPr>
                      <m:t>a</m:t>
                    </m:r>
                    <m:r>
                      <w:rPr>
                        <w:rFonts w:asciiTheme="majorBidi" w:hAnsiTheme="majorBidi" w:cstheme="majorBidi"/>
                        <w:sz w:val="24"/>
                        <w:szCs w:val="24"/>
                      </w:rPr>
                      <m:t>₂</m:t>
                    </m:r>
                  </m:num>
                  <m:den>
                    <m:r>
                      <w:rPr>
                        <w:rFonts w:ascii="Cambria Math" w:hAnsi="Cambria Math" w:cstheme="majorBidi"/>
                        <w:sz w:val="24"/>
                        <w:szCs w:val="24"/>
                      </w:rPr>
                      <m:t>a</m:t>
                    </m:r>
                    <m:r>
                      <w:rPr>
                        <w:rFonts w:asciiTheme="majorBidi" w:hAnsiTheme="majorBidi" w:cstheme="majorBidi"/>
                        <w:sz w:val="24"/>
                        <w:szCs w:val="24"/>
                      </w:rPr>
                      <m:t>₁</m:t>
                    </m:r>
                  </m:den>
                </m:f>
                <m:r>
                  <w:rPr>
                    <w:rFonts w:ascii="Cambria Math" w:hAnsiTheme="majorBidi" w:cstheme="majorBidi"/>
                    <w:sz w:val="24"/>
                    <w:szCs w:val="24"/>
                  </w:rPr>
                  <m:t>)^2</m:t>
                </m:r>
              </m:den>
            </m:f>
          </m:e>
        </m:rad>
      </m:oMath>
      <w:r w:rsidRPr="00C73407">
        <w:rPr>
          <w:rFonts w:asciiTheme="majorBidi" w:hAnsiTheme="majorBidi" w:cstheme="majorBidi"/>
          <w:sz w:val="24"/>
          <w:szCs w:val="24"/>
          <w:lang w:bidi="ar-JO"/>
        </w:rPr>
        <w:t xml:space="preserve">  = </w:t>
      </w:r>
      <m:oMath>
        <m:r>
          <w:rPr>
            <w:rFonts w:ascii="Cambria Math" w:hAnsiTheme="majorBidi" w:cstheme="majorBidi"/>
            <w:sz w:val="24"/>
            <w:szCs w:val="24"/>
            <w:lang w:bidi="ar-JO"/>
          </w:rPr>
          <m:t>201.1</m:t>
        </m:r>
        <m:rad>
          <m:radPr>
            <m:degHide m:val="on"/>
            <m:ctrlPr>
              <w:rPr>
                <w:rFonts w:ascii="Cambria Math" w:hAnsiTheme="majorBidi" w:cstheme="majorBidi"/>
                <w:i/>
                <w:sz w:val="24"/>
                <w:szCs w:val="24"/>
                <w:lang w:bidi="ar-JO"/>
              </w:rPr>
            </m:ctrlPr>
          </m:radPr>
          <m:deg/>
          <m:e>
            <m:f>
              <m:fPr>
                <m:ctrlPr>
                  <w:rPr>
                    <w:rFonts w:ascii="Cambria Math" w:hAnsiTheme="majorBidi" w:cstheme="majorBidi"/>
                    <w:i/>
                    <w:sz w:val="24"/>
                    <w:szCs w:val="24"/>
                    <w:lang w:bidi="ar-JO"/>
                  </w:rPr>
                </m:ctrlPr>
              </m:fPr>
              <m:num>
                <m:r>
                  <w:rPr>
                    <w:rFonts w:ascii="Cambria Math" w:hAnsiTheme="majorBidi" w:cstheme="majorBidi"/>
                    <w:sz w:val="24"/>
                    <w:szCs w:val="24"/>
                    <w:lang w:bidi="ar-JO"/>
                  </w:rPr>
                  <m:t>2</m:t>
                </m:r>
                <m:r>
                  <w:rPr>
                    <w:rFonts w:asciiTheme="majorBidi" w:hAnsi="Cambria Math" w:cstheme="majorBidi"/>
                    <w:sz w:val="24"/>
                    <w:szCs w:val="24"/>
                    <w:lang w:bidi="ar-JO"/>
                  </w:rPr>
                  <m:t>*</m:t>
                </m:r>
                <m:r>
                  <w:rPr>
                    <w:rFonts w:ascii="Cambria Math" w:hAnsiTheme="majorBidi" w:cstheme="majorBidi"/>
                    <w:sz w:val="24"/>
                    <w:szCs w:val="24"/>
                    <w:lang w:bidi="ar-JO"/>
                  </w:rPr>
                  <m:t>9.81(241</m:t>
                </m:r>
                <m:r>
                  <w:rPr>
                    <w:rFonts w:asciiTheme="majorBidi" w:hAnsiTheme="majorBidi" w:cstheme="majorBidi"/>
                    <w:sz w:val="24"/>
                    <w:szCs w:val="24"/>
                    <w:lang w:bidi="ar-JO"/>
                  </w:rPr>
                  <m:t>-</m:t>
                </m:r>
                <m:r>
                  <w:rPr>
                    <w:rFonts w:ascii="Cambria Math" w:hAnsiTheme="majorBidi" w:cstheme="majorBidi"/>
                    <w:sz w:val="24"/>
                    <w:szCs w:val="24"/>
                    <w:lang w:bidi="ar-JO"/>
                  </w:rPr>
                  <m:t>5)</m:t>
                </m:r>
              </m:num>
              <m:den>
                <m:r>
                  <w:rPr>
                    <w:rFonts w:ascii="Cambria Math" w:hAnsiTheme="majorBidi" w:cstheme="majorBidi"/>
                    <w:sz w:val="24"/>
                    <w:szCs w:val="24"/>
                    <w:lang w:bidi="ar-JO"/>
                  </w:rPr>
                  <m:t>1</m:t>
                </m:r>
                <m:r>
                  <w:rPr>
                    <w:rFonts w:asciiTheme="majorBidi" w:hAnsiTheme="majorBidi" w:cstheme="majorBidi"/>
                    <w:sz w:val="24"/>
                    <w:szCs w:val="24"/>
                    <w:lang w:bidi="ar-JO"/>
                  </w:rPr>
                  <m:t>-</m:t>
                </m:r>
                <m:sSup>
                  <m:sSupPr>
                    <m:ctrlPr>
                      <w:rPr>
                        <w:rFonts w:ascii="Cambria Math" w:hAnsiTheme="majorBidi" w:cstheme="majorBidi"/>
                        <w:i/>
                        <w:sz w:val="24"/>
                        <w:szCs w:val="24"/>
                        <w:lang w:bidi="ar-JO"/>
                      </w:rPr>
                    </m:ctrlPr>
                  </m:sSupPr>
                  <m:e>
                    <m:d>
                      <m:dPr>
                        <m:ctrlPr>
                          <w:rPr>
                            <w:rFonts w:ascii="Cambria Math" w:hAnsiTheme="majorBidi" w:cstheme="majorBidi"/>
                            <w:i/>
                            <w:sz w:val="24"/>
                            <w:szCs w:val="24"/>
                            <w:lang w:bidi="ar-JO"/>
                          </w:rPr>
                        </m:ctrlPr>
                      </m:dPr>
                      <m:e>
                        <m:f>
                          <m:fPr>
                            <m:ctrlPr>
                              <w:rPr>
                                <w:rFonts w:ascii="Cambria Math" w:hAnsiTheme="majorBidi" w:cstheme="majorBidi"/>
                                <w:i/>
                                <w:sz w:val="24"/>
                                <w:szCs w:val="24"/>
                                <w:lang w:bidi="ar-JO"/>
                              </w:rPr>
                            </m:ctrlPr>
                          </m:fPr>
                          <m:num>
                            <m:r>
                              <w:rPr>
                                <w:rFonts w:ascii="Cambria Math" w:hAnsiTheme="majorBidi" w:cstheme="majorBidi"/>
                                <w:sz w:val="24"/>
                                <w:szCs w:val="24"/>
                                <w:lang w:bidi="ar-JO"/>
                              </w:rPr>
                              <m:t>201.1</m:t>
                            </m:r>
                          </m:num>
                          <m:den>
                            <m:r>
                              <w:rPr>
                                <w:rFonts w:ascii="Cambria Math" w:hAnsiTheme="majorBidi" w:cstheme="majorBidi"/>
                                <w:sz w:val="24"/>
                                <w:szCs w:val="24"/>
                                <w:lang w:bidi="ar-JO"/>
                              </w:rPr>
                              <m:t>530.9</m:t>
                            </m:r>
                          </m:den>
                        </m:f>
                      </m:e>
                    </m:d>
                  </m:e>
                  <m:sup>
                    <m:r>
                      <w:rPr>
                        <w:rFonts w:ascii="Cambria Math" w:hAnsiTheme="majorBidi" w:cstheme="majorBidi"/>
                        <w:sz w:val="24"/>
                        <w:szCs w:val="24"/>
                        <w:lang w:bidi="ar-JO"/>
                      </w:rPr>
                      <m:t>2</m:t>
                    </m:r>
                  </m:sup>
                </m:sSup>
              </m:den>
            </m:f>
          </m:e>
        </m:rad>
        <m:r>
          <w:rPr>
            <w:rFonts w:ascii="Cambria Math" w:hAnsiTheme="majorBidi" w:cstheme="majorBidi"/>
            <w:sz w:val="24"/>
            <w:szCs w:val="24"/>
            <w:lang w:bidi="ar-JO"/>
          </w:rPr>
          <m:t>=</m:t>
        </m:r>
      </m:oMath>
      <w:r w:rsidR="009455E6" w:rsidRPr="00C73407">
        <w:rPr>
          <w:rFonts w:asciiTheme="majorBidi" w:eastAsia="Times New Roman" w:hAnsiTheme="majorBidi" w:cstheme="majorBidi"/>
          <w:color w:val="000000"/>
          <w:sz w:val="24"/>
          <w:szCs w:val="24"/>
        </w:rPr>
        <w:t>0.000468</w:t>
      </w:r>
    </w:p>
    <w:p w:rsidR="00BA0C55" w:rsidRPr="00C73407" w:rsidRDefault="00BA0C55" w:rsidP="00C73407">
      <w:pPr>
        <w:spacing w:line="480" w:lineRule="auto"/>
        <w:jc w:val="both"/>
        <w:rPr>
          <w:rFonts w:asciiTheme="majorBidi" w:hAnsiTheme="majorBidi" w:cstheme="majorBidi"/>
          <w:sz w:val="24"/>
          <w:szCs w:val="24"/>
          <w:lang w:bidi="ar-JO"/>
        </w:rPr>
      </w:pPr>
    </w:p>
    <w:p w:rsidR="00BA0C55" w:rsidRPr="00C73407" w:rsidRDefault="00BA0C55" w:rsidP="00C73407">
      <w:pPr>
        <w:spacing w:line="480" w:lineRule="auto"/>
        <w:jc w:val="both"/>
        <w:rPr>
          <w:rFonts w:asciiTheme="majorBidi" w:hAnsiTheme="majorBidi" w:cstheme="majorBidi"/>
          <w:sz w:val="24"/>
          <w:szCs w:val="24"/>
        </w:rPr>
      </w:pPr>
    </w:p>
    <w:p w:rsidR="00BA0C55" w:rsidRPr="00C73407" w:rsidRDefault="00BA0C55" w:rsidP="00C73407">
      <w:pPr>
        <w:spacing w:line="480" w:lineRule="auto"/>
        <w:jc w:val="both"/>
        <w:rPr>
          <w:rFonts w:asciiTheme="majorBidi" w:hAnsiTheme="majorBidi" w:cstheme="majorBidi"/>
          <w:sz w:val="24"/>
          <w:szCs w:val="24"/>
          <w:lang w:bidi="ar-JO"/>
        </w:rPr>
      </w:pPr>
      <m:oMathPara>
        <m:oMathParaPr>
          <m:jc m:val="left"/>
        </m:oMathParaPr>
        <m:oMath>
          <m:r>
            <w:rPr>
              <w:rFonts w:ascii="Cambria Math" w:hAnsi="Cambria Math" w:cstheme="majorBidi"/>
              <w:sz w:val="24"/>
              <w:szCs w:val="24"/>
            </w:rPr>
            <m:t>u</m:t>
          </m:r>
          <m:r>
            <w:rPr>
              <w:rFonts w:asciiTheme="majorBidi" w:hAnsiTheme="majorBidi" w:cstheme="majorBidi"/>
              <w:sz w:val="24"/>
              <w:szCs w:val="24"/>
            </w:rPr>
            <m:t>₂</m:t>
          </m:r>
          <m:r>
            <w:rPr>
              <w:rFonts w:ascii="Cambria Math" w:hAnsiTheme="majorBidi" w:cstheme="majorBidi"/>
              <w:sz w:val="24"/>
              <w:szCs w:val="24"/>
            </w:rPr>
            <m:t>=</m:t>
          </m:r>
          <m:rad>
            <m:radPr>
              <m:degHide m:val="on"/>
              <m:ctrlPr>
                <w:rPr>
                  <w:rFonts w:ascii="Cambria Math" w:hAnsiTheme="majorBidi" w:cstheme="majorBidi"/>
                  <w:i/>
                  <w:sz w:val="24"/>
                  <w:szCs w:val="24"/>
                </w:rPr>
              </m:ctrlPr>
            </m:radPr>
            <m:deg/>
            <m:e>
              <m:f>
                <m:fPr>
                  <m:ctrlPr>
                    <w:rPr>
                      <w:rFonts w:ascii="Cambria Math" w:hAnsiTheme="majorBidi" w:cstheme="majorBidi"/>
                      <w:i/>
                      <w:sz w:val="24"/>
                      <w:szCs w:val="24"/>
                    </w:rPr>
                  </m:ctrlPr>
                </m:fPr>
                <m:num>
                  <m:r>
                    <w:rPr>
                      <w:rFonts w:ascii="Cambria Math" w:hAnsiTheme="majorBidi" w:cstheme="majorBidi"/>
                      <w:sz w:val="24"/>
                      <w:szCs w:val="24"/>
                    </w:rPr>
                    <m:t>2</m:t>
                  </m:r>
                  <m:r>
                    <w:rPr>
                      <w:rFonts w:ascii="Cambria Math" w:hAnsi="Cambria Math" w:cstheme="majorBidi"/>
                      <w:sz w:val="24"/>
                      <w:szCs w:val="24"/>
                    </w:rPr>
                    <m:t>g</m:t>
                  </m:r>
                  <m:d>
                    <m:dPr>
                      <m:ctrlPr>
                        <w:rPr>
                          <w:rFonts w:ascii="Cambria Math" w:hAnsiTheme="majorBidi" w:cstheme="majorBidi"/>
                          <w:i/>
                          <w:sz w:val="24"/>
                          <w:szCs w:val="24"/>
                        </w:rPr>
                      </m:ctrlPr>
                    </m:dPr>
                    <m:e>
                      <m:r>
                        <w:rPr>
                          <w:rFonts w:asciiTheme="majorBidi" w:hAnsiTheme="majorBidi" w:cstheme="majorBidi"/>
                          <w:sz w:val="24"/>
                          <w:szCs w:val="24"/>
                        </w:rPr>
                        <m:t>h₁-h₂</m:t>
                      </m:r>
                    </m:e>
                  </m:d>
                </m:num>
                <m:den>
                  <m:r>
                    <w:rPr>
                      <w:rFonts w:ascii="Cambria Math" w:hAnsiTheme="majorBidi" w:cstheme="majorBidi"/>
                      <w:sz w:val="24"/>
                      <w:szCs w:val="24"/>
                    </w:rPr>
                    <m:t>1</m:t>
                  </m:r>
                  <m:r>
                    <w:rPr>
                      <w:rFonts w:asciiTheme="majorBidi" w:hAnsiTheme="majorBidi" w:cstheme="majorBidi"/>
                      <w:sz w:val="24"/>
                      <w:szCs w:val="24"/>
                    </w:rPr>
                    <m:t>-</m:t>
                  </m:r>
                  <m:sSup>
                    <m:sSupPr>
                      <m:ctrlPr>
                        <w:rPr>
                          <w:rFonts w:ascii="Cambria Math" w:hAnsiTheme="majorBidi" w:cstheme="majorBidi"/>
                          <w:i/>
                          <w:sz w:val="24"/>
                          <w:szCs w:val="24"/>
                        </w:rPr>
                      </m:ctrlPr>
                    </m:sSupPr>
                    <m:e>
                      <m:d>
                        <m:dPr>
                          <m:ctrlPr>
                            <w:rPr>
                              <w:rFonts w:ascii="Cambria Math" w:hAnsiTheme="majorBidi" w:cstheme="majorBidi"/>
                              <w:i/>
                              <w:sz w:val="24"/>
                              <w:szCs w:val="24"/>
                            </w:rPr>
                          </m:ctrlPr>
                        </m:dPr>
                        <m:e>
                          <m:f>
                            <m:fPr>
                              <m:ctrlPr>
                                <w:rPr>
                                  <w:rFonts w:ascii="Cambria Math" w:hAnsiTheme="majorBidi" w:cstheme="majorBidi"/>
                                  <w:i/>
                                  <w:sz w:val="24"/>
                                  <w:szCs w:val="24"/>
                                </w:rPr>
                              </m:ctrlPr>
                            </m:fPr>
                            <m:num>
                              <m:r>
                                <w:rPr>
                                  <w:rFonts w:ascii="Cambria Math" w:hAnsi="Cambria Math" w:cstheme="majorBidi"/>
                                  <w:sz w:val="24"/>
                                  <w:szCs w:val="24"/>
                                </w:rPr>
                                <m:t>a</m:t>
                              </m:r>
                              <m:r>
                                <w:rPr>
                                  <w:rFonts w:asciiTheme="majorBidi" w:hAnsiTheme="majorBidi" w:cstheme="majorBidi"/>
                                  <w:sz w:val="24"/>
                                  <w:szCs w:val="24"/>
                                </w:rPr>
                                <m:t>₂</m:t>
                              </m:r>
                            </m:num>
                            <m:den>
                              <m:r>
                                <w:rPr>
                                  <w:rFonts w:ascii="Cambria Math" w:hAnsi="Cambria Math" w:cstheme="majorBidi"/>
                                  <w:sz w:val="24"/>
                                  <w:szCs w:val="24"/>
                                </w:rPr>
                                <m:t>a</m:t>
                              </m:r>
                              <m:r>
                                <w:rPr>
                                  <w:rFonts w:asciiTheme="majorBidi" w:hAnsiTheme="majorBidi" w:cstheme="majorBidi"/>
                                  <w:sz w:val="24"/>
                                  <w:szCs w:val="24"/>
                                </w:rPr>
                                <m:t>₁</m:t>
                              </m:r>
                            </m:den>
                          </m:f>
                        </m:e>
                      </m:d>
                    </m:e>
                    <m:sup>
                      <m:r>
                        <w:rPr>
                          <w:rFonts w:ascii="Cambria Math" w:hAnsiTheme="majorBidi" w:cstheme="majorBidi"/>
                          <w:sz w:val="24"/>
                          <w:szCs w:val="24"/>
                        </w:rPr>
                        <m:t>2</m:t>
                      </m:r>
                    </m:sup>
                  </m:sSup>
                </m:den>
              </m:f>
            </m:e>
          </m:rad>
          <m:r>
            <w:rPr>
              <w:rFonts w:ascii="Cambria Math" w:hAnsiTheme="majorBidi" w:cstheme="majorBidi"/>
              <w:sz w:val="24"/>
              <w:szCs w:val="24"/>
            </w:rPr>
            <m:t>=</m:t>
          </m:r>
          <m:rad>
            <m:radPr>
              <m:degHide m:val="on"/>
              <m:ctrlPr>
                <w:rPr>
                  <w:rFonts w:ascii="Cambria Math" w:hAnsiTheme="majorBidi" w:cstheme="majorBidi"/>
                  <w:i/>
                  <w:sz w:val="24"/>
                  <w:szCs w:val="24"/>
                </w:rPr>
              </m:ctrlPr>
            </m:radPr>
            <m:deg/>
            <m:e>
              <m:f>
                <m:fPr>
                  <m:ctrlPr>
                    <w:rPr>
                      <w:rFonts w:ascii="Cambria Math" w:hAnsiTheme="majorBidi" w:cstheme="majorBidi"/>
                      <w:i/>
                      <w:sz w:val="24"/>
                      <w:szCs w:val="24"/>
                    </w:rPr>
                  </m:ctrlPr>
                </m:fPr>
                <m:num>
                  <m:r>
                    <w:rPr>
                      <w:rFonts w:ascii="Cambria Math" w:hAnsiTheme="majorBidi" w:cstheme="majorBidi"/>
                      <w:sz w:val="24"/>
                      <w:szCs w:val="24"/>
                    </w:rPr>
                    <m:t>2</m:t>
                  </m:r>
                  <m:r>
                    <w:rPr>
                      <w:rFonts w:asciiTheme="majorBidi" w:hAnsi="Cambria Math" w:cstheme="majorBidi"/>
                      <w:sz w:val="24"/>
                      <w:szCs w:val="24"/>
                    </w:rPr>
                    <m:t>*</m:t>
                  </m:r>
                  <m:r>
                    <w:rPr>
                      <w:rFonts w:ascii="Cambria Math" w:hAnsiTheme="majorBidi" w:cstheme="majorBidi"/>
                      <w:sz w:val="24"/>
                      <w:szCs w:val="24"/>
                    </w:rPr>
                    <m:t>9.81</m:t>
                  </m:r>
                  <m:r>
                    <w:rPr>
                      <w:rFonts w:asciiTheme="majorBidi" w:hAnsi="Cambria Math" w:cstheme="majorBidi"/>
                      <w:sz w:val="24"/>
                      <w:szCs w:val="24"/>
                    </w:rPr>
                    <m:t>*</m:t>
                  </m:r>
                  <m:r>
                    <w:rPr>
                      <w:rFonts w:ascii="Cambria Math" w:hAnsiTheme="majorBidi" w:cstheme="majorBidi"/>
                      <w:sz w:val="24"/>
                      <w:szCs w:val="24"/>
                    </w:rPr>
                    <m:t>(182</m:t>
                  </m:r>
                  <m:r>
                    <w:rPr>
                      <w:rFonts w:asciiTheme="majorBidi" w:hAnsiTheme="majorBidi" w:cstheme="majorBidi"/>
                      <w:sz w:val="24"/>
                      <w:szCs w:val="24"/>
                    </w:rPr>
                    <m:t>-</m:t>
                  </m:r>
                  <m:r>
                    <w:rPr>
                      <w:rFonts w:ascii="Cambria Math" w:hAnsiTheme="majorBidi" w:cstheme="majorBidi"/>
                      <w:sz w:val="24"/>
                      <w:szCs w:val="24"/>
                    </w:rPr>
                    <m:t>6)</m:t>
                  </m:r>
                </m:num>
                <m:den>
                  <m:r>
                    <w:rPr>
                      <w:rFonts w:ascii="Cambria Math" w:hAnsiTheme="majorBidi" w:cstheme="majorBidi"/>
                      <w:sz w:val="24"/>
                      <w:szCs w:val="24"/>
                    </w:rPr>
                    <m:t>1</m:t>
                  </m:r>
                  <m:r>
                    <w:rPr>
                      <w:rFonts w:asciiTheme="majorBidi" w:hAnsiTheme="majorBidi" w:cstheme="majorBidi"/>
                      <w:sz w:val="24"/>
                      <w:szCs w:val="24"/>
                    </w:rPr>
                    <m:t>-</m:t>
                  </m:r>
                  <m:sSup>
                    <m:sSupPr>
                      <m:ctrlPr>
                        <w:rPr>
                          <w:rFonts w:ascii="Cambria Math" w:hAnsiTheme="majorBidi" w:cstheme="majorBidi"/>
                          <w:i/>
                          <w:sz w:val="24"/>
                          <w:szCs w:val="24"/>
                        </w:rPr>
                      </m:ctrlPr>
                    </m:sSupPr>
                    <m:e>
                      <m:d>
                        <m:dPr>
                          <m:ctrlPr>
                            <w:rPr>
                              <w:rFonts w:ascii="Cambria Math" w:hAnsiTheme="majorBidi" w:cstheme="majorBidi"/>
                              <w:i/>
                              <w:sz w:val="24"/>
                              <w:szCs w:val="24"/>
                            </w:rPr>
                          </m:ctrlPr>
                        </m:dPr>
                        <m:e>
                          <m:f>
                            <m:fPr>
                              <m:ctrlPr>
                                <w:rPr>
                                  <w:rFonts w:ascii="Cambria Math" w:hAnsiTheme="majorBidi" w:cstheme="majorBidi"/>
                                  <w:i/>
                                  <w:sz w:val="24"/>
                                  <w:szCs w:val="24"/>
                                </w:rPr>
                              </m:ctrlPr>
                            </m:fPr>
                            <m:num>
                              <m:r>
                                <w:rPr>
                                  <w:rFonts w:ascii="Cambria Math" w:hAnsiTheme="majorBidi" w:cstheme="majorBidi"/>
                                  <w:sz w:val="24"/>
                                  <w:szCs w:val="24"/>
                                </w:rPr>
                                <m:t>201.1</m:t>
                              </m:r>
                            </m:num>
                            <m:den>
                              <m:r>
                                <w:rPr>
                                  <w:rFonts w:ascii="Cambria Math" w:hAnsiTheme="majorBidi" w:cstheme="majorBidi"/>
                                  <w:sz w:val="24"/>
                                  <w:szCs w:val="24"/>
                                </w:rPr>
                                <m:t>530.9</m:t>
                              </m:r>
                            </m:den>
                          </m:f>
                        </m:e>
                      </m:d>
                    </m:e>
                    <m:sup>
                      <m:r>
                        <w:rPr>
                          <w:rFonts w:ascii="Cambria Math" w:hAnsiTheme="majorBidi" w:cstheme="majorBidi"/>
                          <w:sz w:val="24"/>
                          <w:szCs w:val="24"/>
                        </w:rPr>
                        <m:t>2</m:t>
                      </m:r>
                    </m:sup>
                  </m:sSup>
                </m:den>
              </m:f>
              <m:r>
                <w:rPr>
                  <w:rFonts w:ascii="Cambria Math" w:hAnsiTheme="majorBidi" w:cstheme="majorBidi"/>
                  <w:sz w:val="24"/>
                  <w:szCs w:val="24"/>
                </w:rPr>
                <m:t>=</m:t>
              </m:r>
            </m:e>
          </m:rad>
        </m:oMath>
      </m:oMathPara>
    </w:p>
    <w:p w:rsidR="00BA0C55" w:rsidRPr="00C73407" w:rsidRDefault="00BA0C55" w:rsidP="00C73407">
      <w:pPr>
        <w:spacing w:line="480" w:lineRule="auto"/>
        <w:jc w:val="both"/>
        <w:rPr>
          <w:rFonts w:asciiTheme="majorBidi" w:hAnsiTheme="majorBidi" w:cstheme="majorBidi"/>
          <w:sz w:val="24"/>
          <w:szCs w:val="24"/>
          <w:lang w:bidi="ar-JO"/>
        </w:rPr>
      </w:pPr>
    </w:p>
    <w:p w:rsidR="001F50BE" w:rsidRPr="00C73407" w:rsidRDefault="00BA0C55" w:rsidP="00C73407">
      <w:pPr>
        <w:spacing w:line="480" w:lineRule="auto"/>
        <w:jc w:val="both"/>
        <w:rPr>
          <w:rFonts w:asciiTheme="majorBidi" w:eastAsiaTheme="minorEastAsia" w:hAnsiTheme="majorBidi" w:cstheme="majorBidi"/>
          <w:sz w:val="24"/>
          <w:szCs w:val="24"/>
          <w:rtl/>
          <w:lang w:bidi="ar-JO"/>
        </w:rPr>
      </w:pPr>
      <w:proofErr w:type="gramStart"/>
      <w:r w:rsidRPr="00C73407">
        <w:rPr>
          <w:rFonts w:asciiTheme="majorBidi" w:hAnsiTheme="majorBidi" w:cstheme="majorBidi"/>
          <w:sz w:val="24"/>
          <w:szCs w:val="24"/>
          <w:lang w:bidi="ar-JO"/>
        </w:rPr>
        <w:t>exp</w:t>
      </w:r>
      <w:proofErr w:type="gramEnd"/>
      <w:r w:rsidRPr="00C73407">
        <w:rPr>
          <w:rFonts w:asciiTheme="majorBidi" w:hAnsiTheme="majorBidi" w:cstheme="majorBidi"/>
          <w:sz w:val="24"/>
          <w:szCs w:val="24"/>
          <w:lang w:bidi="ar-JO"/>
        </w:rPr>
        <w:t xml:space="preserve">. pressure distribution = </w:t>
      </w:r>
      <m:oMath>
        <m:f>
          <m:fPr>
            <m:ctrlPr>
              <w:rPr>
                <w:rFonts w:ascii="Cambria Math" w:hAnsiTheme="majorBidi" w:cstheme="majorBidi"/>
                <w:i/>
                <w:iCs/>
                <w:sz w:val="24"/>
                <w:szCs w:val="24"/>
              </w:rPr>
            </m:ctrlPr>
          </m:fPr>
          <m:num>
            <m:sSup>
              <m:sSupPr>
                <m:ctrlPr>
                  <w:rPr>
                    <w:rFonts w:ascii="Cambria Math" w:hAnsiTheme="majorBidi" w:cstheme="majorBidi"/>
                    <w:i/>
                    <w:sz w:val="24"/>
                    <w:szCs w:val="24"/>
                  </w:rPr>
                </m:ctrlPr>
              </m:sSupPr>
              <m:e>
                <m:r>
                  <w:rPr>
                    <w:rFonts w:asciiTheme="majorBidi" w:hAnsiTheme="majorBidi" w:cstheme="majorBidi"/>
                    <w:sz w:val="24"/>
                    <w:szCs w:val="24"/>
                  </w:rPr>
                  <m:t>h</m:t>
                </m:r>
              </m:e>
              <m:sup>
                <m:r>
                  <w:rPr>
                    <w:rFonts w:asciiTheme="majorBidi" w:hAnsiTheme="majorBidi" w:cstheme="majorBidi"/>
                    <w:sz w:val="24"/>
                    <w:szCs w:val="24"/>
                  </w:rPr>
                  <m:t>2</m:t>
                </m:r>
              </m:sup>
            </m:sSup>
            <m:r>
              <w:rPr>
                <w:rFonts w:asciiTheme="majorBidi" w:hAnsiTheme="majorBidi" w:cstheme="majorBidi"/>
                <w:sz w:val="24"/>
                <w:szCs w:val="24"/>
              </w:rPr>
              <m:t>-</m:t>
            </m:r>
            <m:sSup>
              <m:sSupPr>
                <m:ctrlPr>
                  <w:rPr>
                    <w:rFonts w:ascii="Cambria Math" w:hAnsiTheme="majorBidi" w:cstheme="majorBidi"/>
                    <w:i/>
                    <w:sz w:val="24"/>
                    <w:szCs w:val="24"/>
                  </w:rPr>
                </m:ctrlPr>
              </m:sSupPr>
              <m:e>
                <m:r>
                  <w:rPr>
                    <w:rFonts w:asciiTheme="majorBidi" w:hAnsiTheme="majorBidi" w:cstheme="majorBidi"/>
                    <w:sz w:val="24"/>
                    <w:szCs w:val="24"/>
                  </w:rPr>
                  <m:t>h</m:t>
                </m:r>
              </m:e>
              <m:sup>
                <m:r>
                  <w:rPr>
                    <w:rFonts w:asciiTheme="majorBidi" w:hAnsiTheme="majorBidi" w:cstheme="majorBidi"/>
                    <w:sz w:val="24"/>
                    <w:szCs w:val="24"/>
                  </w:rPr>
                  <m:t>1</m:t>
                </m:r>
              </m:sup>
            </m:sSup>
          </m:num>
          <m:den>
            <m:f>
              <m:fPr>
                <m:ctrlPr>
                  <w:rPr>
                    <w:rFonts w:ascii="Cambria Math" w:hAnsiTheme="majorBidi" w:cstheme="majorBidi"/>
                    <w:i/>
                    <w:iCs/>
                    <w:sz w:val="24"/>
                    <w:szCs w:val="24"/>
                  </w:rPr>
                </m:ctrlPr>
              </m:fPr>
              <m:num>
                <m:sSup>
                  <m:sSupPr>
                    <m:ctrlPr>
                      <w:rPr>
                        <w:rFonts w:ascii="Cambria Math" w:hAnsiTheme="majorBidi" w:cstheme="majorBidi"/>
                        <w:i/>
                        <w:iCs/>
                        <w:sz w:val="24"/>
                        <w:szCs w:val="24"/>
                      </w:rPr>
                    </m:ctrlPr>
                  </m:sSupPr>
                  <m:e>
                    <m:sSup>
                      <m:sSupPr>
                        <m:ctrlPr>
                          <w:rPr>
                            <w:rFonts w:ascii="Cambria Math" w:hAnsiTheme="majorBidi" w:cstheme="majorBidi"/>
                            <w:i/>
                            <w:sz w:val="24"/>
                            <w:szCs w:val="24"/>
                          </w:rPr>
                        </m:ctrlPr>
                      </m:sSupPr>
                      <m:e>
                        <m:r>
                          <w:rPr>
                            <w:rFonts w:ascii="Cambria Math" w:hAnsi="Cambria Math" w:cstheme="majorBidi"/>
                            <w:sz w:val="24"/>
                            <w:szCs w:val="24"/>
                          </w:rPr>
                          <m:t>u</m:t>
                        </m:r>
                      </m:e>
                      <m:sup>
                        <m:r>
                          <w:rPr>
                            <w:rFonts w:ascii="Cambria Math" w:hAnsiTheme="majorBidi" w:cstheme="majorBidi"/>
                            <w:sz w:val="24"/>
                            <w:szCs w:val="24"/>
                          </w:rPr>
                          <m:t>2</m:t>
                        </m:r>
                      </m:sup>
                    </m:sSup>
                  </m:e>
                  <m:sup>
                    <m:r>
                      <w:rPr>
                        <w:rFonts w:ascii="Cambria Math" w:hAnsiTheme="majorBidi" w:cstheme="majorBidi"/>
                        <w:sz w:val="24"/>
                        <w:szCs w:val="24"/>
                      </w:rPr>
                      <m:t>2</m:t>
                    </m:r>
                  </m:sup>
                </m:sSup>
              </m:num>
              <m:den>
                <m:r>
                  <w:rPr>
                    <w:rFonts w:ascii="Cambria Math" w:hAnsiTheme="majorBidi" w:cstheme="majorBidi"/>
                    <w:sz w:val="24"/>
                    <w:szCs w:val="24"/>
                  </w:rPr>
                  <m:t>2</m:t>
                </m:r>
                <m:r>
                  <w:rPr>
                    <w:rFonts w:ascii="Cambria Math" w:hAnsi="Cambria Math" w:cstheme="majorBidi"/>
                    <w:sz w:val="24"/>
                    <w:szCs w:val="24"/>
                  </w:rPr>
                  <m:t>g</m:t>
                </m:r>
              </m:den>
            </m:f>
          </m:den>
        </m:f>
        <m:r>
          <w:rPr>
            <w:rFonts w:ascii="Cambria Math" w:hAnsiTheme="majorBidi" w:cstheme="majorBidi"/>
            <w:sz w:val="24"/>
            <w:szCs w:val="24"/>
            <w:lang w:bidi="ar-JO"/>
          </w:rPr>
          <m:t>=</m:t>
        </m:r>
        <m:f>
          <m:fPr>
            <m:ctrlPr>
              <w:rPr>
                <w:rFonts w:ascii="Cambria Math" w:hAnsiTheme="majorBidi" w:cstheme="majorBidi"/>
                <w:i/>
                <w:sz w:val="24"/>
                <w:szCs w:val="24"/>
                <w:lang w:bidi="ar-JO"/>
              </w:rPr>
            </m:ctrlPr>
          </m:fPr>
          <m:num>
            <m:r>
              <w:rPr>
                <w:rFonts w:asciiTheme="majorBidi" w:hAnsiTheme="majorBidi" w:cstheme="majorBidi"/>
                <w:sz w:val="24"/>
                <w:szCs w:val="24"/>
                <w:lang w:bidi="ar-JO"/>
              </w:rPr>
              <m:t>-</m:t>
            </m:r>
            <m:r>
              <w:rPr>
                <w:rFonts w:ascii="Cambria Math" w:hAnsiTheme="majorBidi" w:cstheme="majorBidi"/>
                <w:sz w:val="24"/>
                <w:szCs w:val="24"/>
                <w:lang w:bidi="ar-JO"/>
              </w:rPr>
              <m:t>176</m:t>
            </m:r>
          </m:num>
          <m:den>
            <m:f>
              <m:fPr>
                <m:ctrlPr>
                  <w:rPr>
                    <w:rFonts w:ascii="Cambria Math" w:hAnsiTheme="majorBidi" w:cstheme="majorBidi"/>
                    <w:i/>
                    <w:sz w:val="24"/>
                    <w:szCs w:val="24"/>
                    <w:lang w:bidi="ar-JO"/>
                  </w:rPr>
                </m:ctrlPr>
              </m:fPr>
              <m:num>
                <m:sSup>
                  <m:sSupPr>
                    <m:ctrlPr>
                      <w:rPr>
                        <w:rFonts w:ascii="Cambria Math" w:hAnsiTheme="majorBidi" w:cstheme="majorBidi"/>
                        <w:i/>
                        <w:sz w:val="24"/>
                        <w:szCs w:val="24"/>
                        <w:lang w:bidi="ar-JO"/>
                      </w:rPr>
                    </m:ctrlPr>
                  </m:sSupPr>
                  <m:e>
                    <m:r>
                      <w:rPr>
                        <w:rFonts w:ascii="Cambria Math" w:hAnsiTheme="majorBidi" w:cstheme="majorBidi"/>
                        <w:sz w:val="24"/>
                        <w:szCs w:val="24"/>
                        <w:lang w:bidi="ar-JO"/>
                      </w:rPr>
                      <m:t>72.58</m:t>
                    </m:r>
                  </m:e>
                  <m:sup>
                    <m:r>
                      <w:rPr>
                        <w:rFonts w:ascii="Cambria Math" w:hAnsiTheme="majorBidi" w:cstheme="majorBidi"/>
                        <w:sz w:val="24"/>
                        <w:szCs w:val="24"/>
                        <w:lang w:bidi="ar-JO"/>
                      </w:rPr>
                      <m:t>2</m:t>
                    </m:r>
                  </m:sup>
                </m:sSup>
              </m:num>
              <m:den>
                <m:r>
                  <w:rPr>
                    <w:rFonts w:ascii="Cambria Math" w:hAnsiTheme="majorBidi" w:cstheme="majorBidi"/>
                    <w:sz w:val="24"/>
                    <w:szCs w:val="24"/>
                    <w:lang w:bidi="ar-JO"/>
                  </w:rPr>
                  <m:t>2</m:t>
                </m:r>
                <m:r>
                  <w:rPr>
                    <w:rFonts w:asciiTheme="majorBidi" w:hAnsi="Cambria Math" w:cstheme="majorBidi"/>
                    <w:sz w:val="24"/>
                    <w:szCs w:val="24"/>
                    <w:lang w:bidi="ar-JO"/>
                  </w:rPr>
                  <m:t>*</m:t>
                </m:r>
                <m:r>
                  <w:rPr>
                    <w:rFonts w:ascii="Cambria Math" w:hAnsiTheme="majorBidi" w:cstheme="majorBidi"/>
                    <w:sz w:val="24"/>
                    <w:szCs w:val="24"/>
                    <w:lang w:bidi="ar-JO"/>
                  </w:rPr>
                  <m:t>9.81</m:t>
                </m:r>
              </m:den>
            </m:f>
          </m:den>
        </m:f>
        <m:r>
          <w:rPr>
            <w:rFonts w:ascii="Cambria Math" w:hAnsiTheme="majorBidi" w:cstheme="majorBidi"/>
            <w:sz w:val="24"/>
            <w:szCs w:val="24"/>
            <w:lang w:bidi="ar-JO"/>
          </w:rPr>
          <m:t>=</m:t>
        </m:r>
        <m:r>
          <w:rPr>
            <w:rFonts w:asciiTheme="majorBidi" w:hAnsiTheme="majorBidi" w:cstheme="majorBidi"/>
            <w:sz w:val="24"/>
            <w:szCs w:val="24"/>
            <w:lang w:bidi="ar-JO"/>
          </w:rPr>
          <m:t>-</m:t>
        </m:r>
        <m:r>
          <w:rPr>
            <w:rFonts w:ascii="Cambria Math" w:eastAsiaTheme="minorEastAsia" w:hAnsiTheme="majorBidi" w:cstheme="majorBidi"/>
            <w:sz w:val="24"/>
            <w:szCs w:val="24"/>
            <w:lang w:bidi="ar-JO"/>
          </w:rPr>
          <m:t>0.656</m:t>
        </m:r>
      </m:oMath>
    </w:p>
    <w:p w:rsidR="00BA0C55" w:rsidRPr="00C73407" w:rsidRDefault="001F50BE" w:rsidP="00C73407">
      <w:pPr>
        <w:spacing w:line="480" w:lineRule="auto"/>
        <w:jc w:val="both"/>
        <w:rPr>
          <w:rFonts w:asciiTheme="majorBidi" w:hAnsiTheme="majorBidi" w:cstheme="majorBidi"/>
          <w:sz w:val="24"/>
          <w:szCs w:val="24"/>
          <w:lang w:bidi="ar-JO"/>
        </w:rPr>
      </w:pPr>
      <w:proofErr w:type="gramStart"/>
      <w:r w:rsidRPr="00C73407">
        <w:rPr>
          <w:rFonts w:asciiTheme="majorBidi" w:hAnsiTheme="majorBidi" w:cstheme="majorBidi"/>
          <w:sz w:val="24"/>
          <w:szCs w:val="24"/>
          <w:lang w:bidi="ar-JO"/>
        </w:rPr>
        <w:t>ideal</w:t>
      </w:r>
      <w:proofErr w:type="gramEnd"/>
      <w:r w:rsidRPr="00C73407">
        <w:rPr>
          <w:rFonts w:asciiTheme="majorBidi" w:hAnsiTheme="majorBidi" w:cstheme="majorBidi"/>
          <w:sz w:val="24"/>
          <w:szCs w:val="24"/>
          <w:lang w:bidi="ar-JO"/>
        </w:rPr>
        <w:t xml:space="preserve"> Pressure </w:t>
      </w:r>
      <w:r w:rsidR="00BA0C55" w:rsidRPr="00C73407">
        <w:rPr>
          <w:rFonts w:asciiTheme="majorBidi" w:hAnsiTheme="majorBidi" w:cstheme="majorBidi"/>
          <w:sz w:val="24"/>
          <w:szCs w:val="24"/>
          <w:lang w:bidi="ar-JO"/>
        </w:rPr>
        <w:t>distribution=</w:t>
      </w:r>
      <m:oMath>
        <m:sSup>
          <m:sSupPr>
            <m:ctrlPr>
              <w:rPr>
                <w:rFonts w:ascii="Cambria Math" w:hAnsiTheme="majorBidi" w:cstheme="majorBidi"/>
                <w:i/>
                <w:iCs/>
                <w:sz w:val="24"/>
                <w:szCs w:val="24"/>
              </w:rPr>
            </m:ctrlPr>
          </m:sSupPr>
          <m:e>
            <m:d>
              <m:dPr>
                <m:ctrlPr>
                  <w:rPr>
                    <w:rFonts w:ascii="Cambria Math" w:hAnsiTheme="majorBidi" w:cstheme="majorBidi"/>
                    <w:i/>
                    <w:iCs/>
                    <w:sz w:val="24"/>
                    <w:szCs w:val="24"/>
                  </w:rPr>
                </m:ctrlPr>
              </m:dPr>
              <m:e>
                <m:f>
                  <m:fPr>
                    <m:ctrlPr>
                      <w:rPr>
                        <w:rFonts w:ascii="Cambria Math" w:hAnsiTheme="majorBidi" w:cstheme="majorBidi"/>
                        <w:i/>
                        <w:iCs/>
                        <w:sz w:val="24"/>
                        <w:szCs w:val="24"/>
                      </w:rPr>
                    </m:ctrlPr>
                  </m:fPr>
                  <m:num>
                    <m:r>
                      <w:rPr>
                        <w:rFonts w:ascii="Cambria Math" w:hAnsi="Cambria Math" w:cstheme="majorBidi"/>
                        <w:sz w:val="24"/>
                        <w:szCs w:val="24"/>
                      </w:rPr>
                      <m:t>a</m:t>
                    </m:r>
                    <m:r>
                      <w:rPr>
                        <w:rFonts w:asciiTheme="majorBidi" w:hAnsiTheme="majorBidi" w:cstheme="majorBidi"/>
                        <w:sz w:val="24"/>
                        <w:szCs w:val="24"/>
                      </w:rPr>
                      <m:t>₂</m:t>
                    </m:r>
                  </m:num>
                  <m:den>
                    <m:r>
                      <w:rPr>
                        <w:rFonts w:ascii="Cambria Math" w:hAnsi="Cambria Math" w:cstheme="majorBidi"/>
                        <w:sz w:val="24"/>
                        <w:szCs w:val="24"/>
                      </w:rPr>
                      <m:t>a</m:t>
                    </m:r>
                    <m:r>
                      <w:rPr>
                        <w:rFonts w:asciiTheme="majorBidi" w:hAnsiTheme="majorBidi" w:cstheme="majorBidi"/>
                        <w:sz w:val="24"/>
                        <w:szCs w:val="24"/>
                      </w:rPr>
                      <m:t>₁</m:t>
                    </m:r>
                  </m:den>
                </m:f>
              </m:e>
            </m:d>
          </m:e>
          <m:sup>
            <m:r>
              <w:rPr>
                <w:rFonts w:ascii="Cambria Math" w:hAnsiTheme="majorBidi" w:cstheme="majorBidi"/>
                <w:sz w:val="24"/>
                <w:szCs w:val="24"/>
              </w:rPr>
              <m:t>2</m:t>
            </m:r>
          </m:sup>
        </m:sSup>
        <m:r>
          <w:rPr>
            <w:rFonts w:asciiTheme="majorBidi" w:hAnsiTheme="majorBidi" w:cstheme="majorBidi"/>
            <w:sz w:val="24"/>
            <w:szCs w:val="24"/>
          </w:rPr>
          <m:t>-</m:t>
        </m:r>
        <m:r>
          <w:rPr>
            <w:rFonts w:ascii="Cambria Math" w:hAnsiTheme="majorBidi" w:cstheme="majorBidi"/>
            <w:sz w:val="24"/>
            <w:szCs w:val="24"/>
          </w:rPr>
          <m:t xml:space="preserve"> </m:t>
        </m:r>
        <m:sSup>
          <m:sSupPr>
            <m:ctrlPr>
              <w:rPr>
                <w:rFonts w:ascii="Cambria Math" w:hAnsiTheme="majorBidi" w:cstheme="majorBidi"/>
                <w:i/>
                <w:iCs/>
                <w:sz w:val="24"/>
                <w:szCs w:val="24"/>
              </w:rPr>
            </m:ctrlPr>
          </m:sSupPr>
          <m:e>
            <m:d>
              <m:dPr>
                <m:ctrlPr>
                  <w:rPr>
                    <w:rFonts w:ascii="Cambria Math" w:hAnsiTheme="majorBidi" w:cstheme="majorBidi"/>
                    <w:i/>
                    <w:iCs/>
                    <w:sz w:val="24"/>
                    <w:szCs w:val="24"/>
                  </w:rPr>
                </m:ctrlPr>
              </m:dPr>
              <m:e>
                <m:f>
                  <m:fPr>
                    <m:ctrlPr>
                      <w:rPr>
                        <w:rFonts w:ascii="Cambria Math" w:hAnsiTheme="majorBidi" w:cstheme="majorBidi"/>
                        <w:i/>
                        <w:iCs/>
                        <w:sz w:val="24"/>
                        <w:szCs w:val="24"/>
                      </w:rPr>
                    </m:ctrlPr>
                  </m:fPr>
                  <m:num>
                    <m:r>
                      <w:rPr>
                        <w:rFonts w:ascii="Cambria Math" w:hAnsi="Cambria Math" w:cstheme="majorBidi"/>
                        <w:sz w:val="24"/>
                        <w:szCs w:val="24"/>
                      </w:rPr>
                      <m:t>a</m:t>
                    </m:r>
                    <m:r>
                      <w:rPr>
                        <w:rFonts w:asciiTheme="majorBidi" w:hAnsiTheme="majorBidi" w:cstheme="majorBidi"/>
                        <w:sz w:val="24"/>
                        <w:szCs w:val="24"/>
                      </w:rPr>
                      <m:t>₂</m:t>
                    </m:r>
                  </m:num>
                  <m:den>
                    <m:r>
                      <w:rPr>
                        <w:rFonts w:ascii="Cambria Math" w:hAnsi="Cambria Math" w:cstheme="majorBidi"/>
                        <w:sz w:val="24"/>
                        <w:szCs w:val="24"/>
                      </w:rPr>
                      <m:t>a</m:t>
                    </m:r>
                    <m:r>
                      <w:rPr>
                        <w:rFonts w:asciiTheme="majorBidi" w:hAnsiTheme="majorBidi" w:cstheme="majorBidi"/>
                        <w:sz w:val="24"/>
                        <w:szCs w:val="24"/>
                      </w:rPr>
                      <m:t>ₙ</m:t>
                    </m:r>
                  </m:den>
                </m:f>
              </m:e>
            </m:d>
          </m:e>
          <m:sup>
            <m:r>
              <w:rPr>
                <w:rFonts w:ascii="Cambria Math" w:hAnsiTheme="majorBidi" w:cstheme="majorBidi"/>
                <w:sz w:val="24"/>
                <w:szCs w:val="24"/>
              </w:rPr>
              <m:t>2</m:t>
            </m:r>
          </m:sup>
        </m:sSup>
        <m:r>
          <w:rPr>
            <w:rFonts w:ascii="Cambria Math" w:hAnsiTheme="majorBidi" w:cstheme="majorBidi"/>
            <w:sz w:val="24"/>
            <w:szCs w:val="24"/>
            <w:lang w:bidi="ar-JO"/>
          </w:rPr>
          <m:t>=</m:t>
        </m:r>
        <m:sSup>
          <m:sSupPr>
            <m:ctrlPr>
              <w:rPr>
                <w:rFonts w:ascii="Cambria Math" w:hAnsiTheme="majorBidi" w:cstheme="majorBidi"/>
                <w:i/>
                <w:sz w:val="24"/>
                <w:szCs w:val="24"/>
                <w:lang w:bidi="ar-JO"/>
              </w:rPr>
            </m:ctrlPr>
          </m:sSupPr>
          <m:e>
            <m:d>
              <m:dPr>
                <m:ctrlPr>
                  <w:rPr>
                    <w:rFonts w:ascii="Cambria Math" w:hAnsiTheme="majorBidi" w:cstheme="majorBidi"/>
                    <w:i/>
                    <w:sz w:val="24"/>
                    <w:szCs w:val="24"/>
                    <w:lang w:bidi="ar-JO"/>
                  </w:rPr>
                </m:ctrlPr>
              </m:dPr>
              <m:e>
                <m:f>
                  <m:fPr>
                    <m:ctrlPr>
                      <w:rPr>
                        <w:rFonts w:ascii="Cambria Math" w:hAnsiTheme="majorBidi" w:cstheme="majorBidi"/>
                        <w:i/>
                        <w:sz w:val="24"/>
                        <w:szCs w:val="24"/>
                        <w:lang w:bidi="ar-JO"/>
                      </w:rPr>
                    </m:ctrlPr>
                  </m:fPr>
                  <m:num>
                    <m:r>
                      <w:rPr>
                        <w:rFonts w:ascii="Cambria Math" w:hAnsiTheme="majorBidi" w:cstheme="majorBidi"/>
                        <w:sz w:val="24"/>
                        <w:szCs w:val="24"/>
                        <w:lang w:bidi="ar-JO"/>
                      </w:rPr>
                      <m:t>201.1</m:t>
                    </m:r>
                  </m:num>
                  <m:den>
                    <m:r>
                      <w:rPr>
                        <w:rFonts w:ascii="Cambria Math" w:hAnsiTheme="majorBidi" w:cstheme="majorBidi"/>
                        <w:sz w:val="24"/>
                        <w:szCs w:val="24"/>
                        <w:lang w:bidi="ar-JO"/>
                      </w:rPr>
                      <m:t>530.9</m:t>
                    </m:r>
                  </m:den>
                </m:f>
              </m:e>
            </m:d>
          </m:e>
          <m:sup>
            <m:r>
              <w:rPr>
                <w:rFonts w:ascii="Cambria Math" w:hAnsiTheme="majorBidi" w:cstheme="majorBidi"/>
                <w:sz w:val="24"/>
                <w:szCs w:val="24"/>
                <w:lang w:bidi="ar-JO"/>
              </w:rPr>
              <m:t>2</m:t>
            </m:r>
          </m:sup>
        </m:sSup>
        <m:r>
          <w:rPr>
            <w:rFonts w:asciiTheme="majorBidi" w:hAnsiTheme="majorBidi" w:cstheme="majorBidi"/>
            <w:sz w:val="24"/>
            <w:szCs w:val="24"/>
            <w:lang w:bidi="ar-JO"/>
          </w:rPr>
          <m:t>-</m:t>
        </m:r>
        <m:sSup>
          <m:sSupPr>
            <m:ctrlPr>
              <w:rPr>
                <w:rFonts w:ascii="Cambria Math" w:hAnsiTheme="majorBidi" w:cstheme="majorBidi"/>
                <w:i/>
                <w:sz w:val="24"/>
                <w:szCs w:val="24"/>
                <w:lang w:bidi="ar-JO"/>
              </w:rPr>
            </m:ctrlPr>
          </m:sSupPr>
          <m:e>
            <m:d>
              <m:dPr>
                <m:ctrlPr>
                  <w:rPr>
                    <w:rFonts w:ascii="Cambria Math" w:hAnsiTheme="majorBidi" w:cstheme="majorBidi"/>
                    <w:i/>
                    <w:sz w:val="24"/>
                    <w:szCs w:val="24"/>
                    <w:lang w:bidi="ar-JO"/>
                  </w:rPr>
                </m:ctrlPr>
              </m:dPr>
              <m:e>
                <m:f>
                  <m:fPr>
                    <m:ctrlPr>
                      <w:rPr>
                        <w:rFonts w:ascii="Cambria Math" w:hAnsiTheme="majorBidi" w:cstheme="majorBidi"/>
                        <w:i/>
                        <w:sz w:val="24"/>
                        <w:szCs w:val="24"/>
                        <w:lang w:bidi="ar-JO"/>
                      </w:rPr>
                    </m:ctrlPr>
                  </m:fPr>
                  <m:num>
                    <m:r>
                      <w:rPr>
                        <w:rFonts w:ascii="Cambria Math" w:hAnsiTheme="majorBidi" w:cstheme="majorBidi"/>
                        <w:sz w:val="24"/>
                        <w:szCs w:val="24"/>
                        <w:lang w:bidi="ar-JO"/>
                      </w:rPr>
                      <m:t>201.1</m:t>
                    </m:r>
                  </m:num>
                  <m:den>
                    <m:r>
                      <w:rPr>
                        <w:rFonts w:ascii="Cambria Math" w:hAnsiTheme="majorBidi" w:cstheme="majorBidi"/>
                        <w:sz w:val="24"/>
                        <w:szCs w:val="24"/>
                        <w:lang w:bidi="ar-JO"/>
                      </w:rPr>
                      <m:t>201.1</m:t>
                    </m:r>
                  </m:den>
                </m:f>
              </m:e>
            </m:d>
          </m:e>
          <m:sup>
            <m:r>
              <w:rPr>
                <w:rFonts w:ascii="Cambria Math" w:hAnsiTheme="majorBidi" w:cstheme="majorBidi"/>
                <w:sz w:val="24"/>
                <w:szCs w:val="24"/>
                <w:lang w:bidi="ar-JO"/>
              </w:rPr>
              <m:t>2</m:t>
            </m:r>
          </m:sup>
        </m:sSup>
        <m:r>
          <w:rPr>
            <w:rFonts w:ascii="Cambria Math" w:hAnsiTheme="majorBidi" w:cstheme="majorBidi"/>
            <w:sz w:val="24"/>
            <w:szCs w:val="24"/>
            <w:lang w:bidi="ar-JO"/>
          </w:rPr>
          <m:t>=</m:t>
        </m:r>
        <m:r>
          <w:rPr>
            <w:rFonts w:asciiTheme="majorBidi" w:hAnsiTheme="majorBidi" w:cstheme="majorBidi"/>
            <w:sz w:val="24"/>
            <w:szCs w:val="24"/>
            <w:lang w:bidi="ar-JO"/>
          </w:rPr>
          <m:t>-</m:t>
        </m:r>
      </m:oMath>
      <w:r w:rsidRPr="00C73407">
        <w:rPr>
          <w:rFonts w:asciiTheme="majorBidi" w:eastAsiaTheme="minorEastAsia" w:hAnsiTheme="majorBidi" w:cstheme="majorBidi"/>
          <w:sz w:val="24"/>
          <w:szCs w:val="24"/>
          <w:lang w:bidi="ar-JO"/>
        </w:rPr>
        <w:t>0.6212</w:t>
      </w:r>
    </w:p>
    <w:p w:rsidR="003D5806" w:rsidRPr="00C73407" w:rsidRDefault="003D5806" w:rsidP="00C73407">
      <w:pPr>
        <w:spacing w:after="0" w:line="480" w:lineRule="auto"/>
        <w:jc w:val="both"/>
        <w:rPr>
          <w:rFonts w:asciiTheme="majorBidi" w:hAnsiTheme="majorBidi" w:cstheme="majorBidi"/>
          <w:sz w:val="24"/>
          <w:szCs w:val="24"/>
          <w:lang w:bidi="ar-JO"/>
        </w:rPr>
      </w:pPr>
    </w:p>
    <w:p w:rsidR="00C73407" w:rsidRDefault="00C73407" w:rsidP="00C73407">
      <w:pPr>
        <w:spacing w:after="0" w:line="480" w:lineRule="auto"/>
        <w:jc w:val="both"/>
        <w:rPr>
          <w:rFonts w:asciiTheme="majorBidi" w:hAnsiTheme="majorBidi" w:cstheme="majorBidi"/>
          <w:b/>
          <w:bCs/>
          <w:sz w:val="24"/>
          <w:szCs w:val="24"/>
          <w:u w:val="single"/>
        </w:rPr>
      </w:pPr>
    </w:p>
    <w:p w:rsidR="000F1BA5" w:rsidRPr="00C73407" w:rsidRDefault="000F1BA5" w:rsidP="00C73407">
      <w:pPr>
        <w:spacing w:after="0" w:line="480" w:lineRule="auto"/>
        <w:jc w:val="both"/>
        <w:rPr>
          <w:rFonts w:asciiTheme="majorBidi" w:hAnsiTheme="majorBidi" w:cstheme="majorBidi"/>
          <w:b/>
          <w:bCs/>
          <w:sz w:val="24"/>
          <w:szCs w:val="24"/>
          <w:u w:val="single"/>
        </w:rPr>
      </w:pPr>
      <w:r w:rsidRPr="00C73407">
        <w:rPr>
          <w:rFonts w:asciiTheme="majorBidi" w:hAnsiTheme="majorBidi" w:cstheme="majorBidi"/>
          <w:b/>
          <w:bCs/>
          <w:sz w:val="24"/>
          <w:szCs w:val="24"/>
          <w:u w:val="single"/>
        </w:rPr>
        <w:lastRenderedPageBreak/>
        <w:t>Discussion of results:</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 From table 1 if we compare the value of the head pressure on the inlet and on the throat with the other sections ,we will find that the head pressure on the inlet section is the maximum and on the throat is the min, and it’s refers to the increase of the velocity of the flowing fluid when the cross section area decreases, so since the inlet has the maximum cross section area and the velocity will be min, but the head pressure will be maximum, and for the throat the cross section area is min so the velocity will be max but the head pressure will be min. </w:t>
      </w: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 From figure 1 which represent the theoretical values versus the experimental values of the mass flow rate ,and it’s obvious that the values(theoretical, experimental) are close to each other and the relationship between the two values are linear, so when the experimental values of the mass flow rate increases the theoretical value will increase. </w:t>
      </w:r>
    </w:p>
    <w:p w:rsidR="009455E6" w:rsidRPr="00C73407" w:rsidRDefault="009455E6" w:rsidP="00C73407">
      <w:pPr>
        <w:spacing w:after="0" w:line="480" w:lineRule="auto"/>
        <w:jc w:val="both"/>
        <w:rPr>
          <w:rFonts w:asciiTheme="majorBidi" w:hAnsiTheme="majorBidi" w:cstheme="majorBidi"/>
          <w:sz w:val="24"/>
          <w:szCs w:val="24"/>
        </w:rPr>
      </w:pPr>
    </w:p>
    <w:p w:rsidR="009455E6" w:rsidRPr="00C73407" w:rsidRDefault="009455E6"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From figure 2 it’s obvious that there </w:t>
      </w:r>
      <w:proofErr w:type="gramStart"/>
      <w:r w:rsidRPr="00C73407">
        <w:rPr>
          <w:rFonts w:asciiTheme="majorBidi" w:hAnsiTheme="majorBidi" w:cstheme="majorBidi"/>
          <w:sz w:val="24"/>
          <w:szCs w:val="24"/>
        </w:rPr>
        <w:t>are no relationship</w:t>
      </w:r>
      <w:proofErr w:type="gramEnd"/>
      <w:r w:rsidRPr="00C73407">
        <w:rPr>
          <w:rFonts w:asciiTheme="majorBidi" w:hAnsiTheme="majorBidi" w:cstheme="majorBidi"/>
          <w:sz w:val="24"/>
          <w:szCs w:val="24"/>
        </w:rPr>
        <w:t xml:space="preserve"> between the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 xml:space="preserve">-meter </w:t>
      </w:r>
    </w:p>
    <w:p w:rsidR="000F1BA5" w:rsidRPr="00C73407" w:rsidRDefault="000F1BA5" w:rsidP="00C73407">
      <w:pPr>
        <w:spacing w:after="0" w:line="480" w:lineRule="auto"/>
        <w:jc w:val="both"/>
        <w:rPr>
          <w:rFonts w:asciiTheme="majorBidi" w:hAnsiTheme="majorBidi" w:cstheme="majorBidi"/>
          <w:sz w:val="24"/>
          <w:szCs w:val="24"/>
        </w:rPr>
      </w:pPr>
      <w:proofErr w:type="gramStart"/>
      <w:r w:rsidRPr="00C73407">
        <w:rPr>
          <w:rFonts w:asciiTheme="majorBidi" w:hAnsiTheme="majorBidi" w:cstheme="majorBidi"/>
          <w:sz w:val="24"/>
          <w:szCs w:val="24"/>
        </w:rPr>
        <w:t>coefficient</w:t>
      </w:r>
      <w:proofErr w:type="gramEnd"/>
      <w:r w:rsidRPr="00C73407">
        <w:rPr>
          <w:rFonts w:asciiTheme="majorBidi" w:hAnsiTheme="majorBidi" w:cstheme="majorBidi"/>
          <w:sz w:val="24"/>
          <w:szCs w:val="24"/>
        </w:rPr>
        <w:t xml:space="preserve"> C and the experimental value of the mass flow rate, and that’s because C is equals the experimental value over the theoretical value of the mass flow rate and its representing the energy losses in the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-meter.</w:t>
      </w:r>
    </w:p>
    <w:p w:rsidR="00C73407" w:rsidRDefault="000F1BA5"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The value of the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 xml:space="preserve">-meter coefficient C was found to be almost equals to 1 and that’s proof that the values (theoretical, experimental) of the volume and the mass flow rate both </w:t>
      </w:r>
      <w:proofErr w:type="spellStart"/>
      <w:r w:rsidRPr="00C73407">
        <w:rPr>
          <w:rFonts w:asciiTheme="majorBidi" w:hAnsiTheme="majorBidi" w:cstheme="majorBidi"/>
          <w:sz w:val="24"/>
          <w:szCs w:val="24"/>
        </w:rPr>
        <w:t>areclose</w:t>
      </w:r>
      <w:proofErr w:type="spellEnd"/>
      <w:r w:rsidRPr="00C73407">
        <w:rPr>
          <w:rFonts w:asciiTheme="majorBidi" w:hAnsiTheme="majorBidi" w:cstheme="majorBidi"/>
          <w:sz w:val="24"/>
          <w:szCs w:val="24"/>
        </w:rPr>
        <w:t xml:space="preserve"> to each other due to accurate measurements we tried to take as possible as we can .</w:t>
      </w:r>
    </w:p>
    <w:p w:rsidR="008A564A" w:rsidRPr="00C73407" w:rsidRDefault="008A564A" w:rsidP="00C73407">
      <w:pPr>
        <w:spacing w:after="0" w:line="480" w:lineRule="auto"/>
        <w:jc w:val="both"/>
        <w:rPr>
          <w:rFonts w:asciiTheme="majorBidi" w:hAnsiTheme="majorBidi" w:cstheme="majorBidi"/>
          <w:sz w:val="24"/>
          <w:szCs w:val="24"/>
        </w:rPr>
      </w:pPr>
      <w:r w:rsidRPr="00C73407">
        <w:rPr>
          <w:rFonts w:asciiTheme="majorBidi" w:hAnsiTheme="majorBidi" w:cstheme="majorBidi"/>
          <w:b/>
          <w:bCs/>
          <w:sz w:val="24"/>
          <w:szCs w:val="24"/>
          <w:u w:val="single"/>
        </w:rPr>
        <w:lastRenderedPageBreak/>
        <w:t>Conclusion:</w:t>
      </w:r>
    </w:p>
    <w:p w:rsidR="008A564A" w:rsidRPr="00C73407" w:rsidRDefault="008A564A" w:rsidP="00C73407">
      <w:pPr>
        <w:spacing w:after="0" w:line="480" w:lineRule="auto"/>
        <w:jc w:val="both"/>
        <w:rPr>
          <w:rFonts w:asciiTheme="majorBidi" w:hAnsiTheme="majorBidi" w:cstheme="majorBidi"/>
          <w:sz w:val="24"/>
          <w:szCs w:val="24"/>
        </w:rPr>
      </w:pPr>
    </w:p>
    <w:p w:rsidR="008A564A" w:rsidRPr="00C73407" w:rsidRDefault="008A564A"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 In this experiment the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 xml:space="preserve">-meter was based on observations throughout the experiment. </w:t>
      </w:r>
    </w:p>
    <w:p w:rsidR="0021655F" w:rsidRPr="00C73407" w:rsidRDefault="008A564A" w:rsidP="00C73407">
      <w:pPr>
        <w:spacing w:after="0" w:line="480" w:lineRule="auto"/>
        <w:jc w:val="both"/>
        <w:rPr>
          <w:rFonts w:asciiTheme="majorBidi" w:hAnsiTheme="majorBidi" w:cstheme="majorBidi"/>
          <w:sz w:val="24"/>
          <w:szCs w:val="24"/>
        </w:rPr>
      </w:pPr>
      <w:r w:rsidRPr="00C73407">
        <w:rPr>
          <w:rFonts w:asciiTheme="majorBidi" w:hAnsiTheme="majorBidi" w:cstheme="majorBidi"/>
          <w:sz w:val="24"/>
          <w:szCs w:val="24"/>
        </w:rPr>
        <w:t xml:space="preserve">The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 xml:space="preserve">-meter was used to calculate the discharge of flow fluid and show the distribution pressure on different pipes by changing the cross section area for each pipe, </w:t>
      </w:r>
      <w:proofErr w:type="gramStart"/>
      <w:r w:rsidRPr="00C73407">
        <w:rPr>
          <w:rFonts w:asciiTheme="majorBidi" w:hAnsiTheme="majorBidi" w:cstheme="majorBidi"/>
          <w:sz w:val="24"/>
          <w:szCs w:val="24"/>
        </w:rPr>
        <w:t>then</w:t>
      </w:r>
      <w:proofErr w:type="gramEnd"/>
      <w:r w:rsidRPr="00C73407">
        <w:rPr>
          <w:rFonts w:asciiTheme="majorBidi" w:hAnsiTheme="majorBidi" w:cstheme="majorBidi"/>
          <w:sz w:val="24"/>
          <w:szCs w:val="24"/>
        </w:rPr>
        <w:t xml:space="preserve"> we conclude that this decrease in pressure difference causes the meter and discharge coefficient to fall as well. Graphical representations show that all variables in this experiment are directly correlated with one another. then calculated them theoretically by using continuity and Bernoulli’s equations by recording time needed to mass of the water through the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 xml:space="preserve"> meters, after plotting the graphs and comparing it with discharge and the theoretical values we show the linear relationship with small differences between the values, so we note that the </w:t>
      </w:r>
      <w:proofErr w:type="spellStart"/>
      <w:r w:rsidRPr="00C73407">
        <w:rPr>
          <w:rFonts w:asciiTheme="majorBidi" w:hAnsiTheme="majorBidi" w:cstheme="majorBidi"/>
          <w:sz w:val="24"/>
          <w:szCs w:val="24"/>
        </w:rPr>
        <w:t>venturi</w:t>
      </w:r>
      <w:proofErr w:type="spellEnd"/>
      <w:r w:rsidRPr="00C73407">
        <w:rPr>
          <w:rFonts w:asciiTheme="majorBidi" w:hAnsiTheme="majorBidi" w:cstheme="majorBidi"/>
          <w:sz w:val="24"/>
          <w:szCs w:val="24"/>
        </w:rPr>
        <w:t xml:space="preserve"> is an accurate device to measure the flow rate.</w:t>
      </w: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21655F" w:rsidRPr="00C73407" w:rsidRDefault="0021655F"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p>
    <w:p w:rsidR="000F1BA5" w:rsidRPr="00C73407" w:rsidRDefault="000F1BA5" w:rsidP="00C73407">
      <w:pPr>
        <w:spacing w:after="0" w:line="480" w:lineRule="auto"/>
        <w:jc w:val="both"/>
        <w:rPr>
          <w:rFonts w:asciiTheme="majorBidi" w:hAnsiTheme="majorBidi" w:cstheme="majorBidi"/>
          <w:sz w:val="24"/>
          <w:szCs w:val="24"/>
        </w:rPr>
      </w:pPr>
    </w:p>
    <w:sectPr w:rsidR="000F1BA5" w:rsidRPr="00C73407" w:rsidSect="00CB7BE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655F"/>
    <w:rsid w:val="000F1BA5"/>
    <w:rsid w:val="001F50BE"/>
    <w:rsid w:val="0021655F"/>
    <w:rsid w:val="00240735"/>
    <w:rsid w:val="00367C31"/>
    <w:rsid w:val="003D5806"/>
    <w:rsid w:val="0067333E"/>
    <w:rsid w:val="007247B0"/>
    <w:rsid w:val="00785153"/>
    <w:rsid w:val="007C4F5A"/>
    <w:rsid w:val="007D3EE9"/>
    <w:rsid w:val="008A564A"/>
    <w:rsid w:val="0090444D"/>
    <w:rsid w:val="009455E6"/>
    <w:rsid w:val="00AB629C"/>
    <w:rsid w:val="00B046BF"/>
    <w:rsid w:val="00B06480"/>
    <w:rsid w:val="00BA0C55"/>
    <w:rsid w:val="00C73407"/>
    <w:rsid w:val="00C854E1"/>
    <w:rsid w:val="00CB20EB"/>
    <w:rsid w:val="00CB7BED"/>
    <w:rsid w:val="00E27AE1"/>
    <w:rsid w:val="00E66DA8"/>
    <w:rsid w:val="00EB471C"/>
    <w:rsid w:val="00EE7D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55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55F"/>
    <w:rPr>
      <w:rFonts w:ascii="Tahoma" w:hAnsi="Tahoma" w:cs="Tahoma"/>
      <w:sz w:val="16"/>
      <w:szCs w:val="16"/>
    </w:rPr>
  </w:style>
  <w:style w:type="table" w:styleId="TableGrid">
    <w:name w:val="Table Grid"/>
    <w:basedOn w:val="TableNormal"/>
    <w:rsid w:val="00CB20EB"/>
    <w:pPr>
      <w:spacing w:after="0"/>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455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29436">
      <w:bodyDiv w:val="1"/>
      <w:marLeft w:val="0"/>
      <w:marRight w:val="0"/>
      <w:marTop w:val="0"/>
      <w:marBottom w:val="0"/>
      <w:divBdr>
        <w:top w:val="none" w:sz="0" w:space="0" w:color="auto"/>
        <w:left w:val="none" w:sz="0" w:space="0" w:color="auto"/>
        <w:bottom w:val="none" w:sz="0" w:space="0" w:color="auto"/>
        <w:right w:val="none" w:sz="0" w:space="0" w:color="auto"/>
      </w:divBdr>
    </w:div>
    <w:div w:id="90274577">
      <w:bodyDiv w:val="1"/>
      <w:marLeft w:val="0"/>
      <w:marRight w:val="0"/>
      <w:marTop w:val="0"/>
      <w:marBottom w:val="0"/>
      <w:divBdr>
        <w:top w:val="none" w:sz="0" w:space="0" w:color="auto"/>
        <w:left w:val="none" w:sz="0" w:space="0" w:color="auto"/>
        <w:bottom w:val="none" w:sz="0" w:space="0" w:color="auto"/>
        <w:right w:val="none" w:sz="0" w:space="0" w:color="auto"/>
      </w:divBdr>
    </w:div>
    <w:div w:id="122701900">
      <w:bodyDiv w:val="1"/>
      <w:marLeft w:val="0"/>
      <w:marRight w:val="0"/>
      <w:marTop w:val="0"/>
      <w:marBottom w:val="0"/>
      <w:divBdr>
        <w:top w:val="none" w:sz="0" w:space="0" w:color="auto"/>
        <w:left w:val="none" w:sz="0" w:space="0" w:color="auto"/>
        <w:bottom w:val="none" w:sz="0" w:space="0" w:color="auto"/>
        <w:right w:val="none" w:sz="0" w:space="0" w:color="auto"/>
      </w:divBdr>
    </w:div>
    <w:div w:id="310906032">
      <w:bodyDiv w:val="1"/>
      <w:marLeft w:val="0"/>
      <w:marRight w:val="0"/>
      <w:marTop w:val="0"/>
      <w:marBottom w:val="0"/>
      <w:divBdr>
        <w:top w:val="none" w:sz="0" w:space="0" w:color="auto"/>
        <w:left w:val="none" w:sz="0" w:space="0" w:color="auto"/>
        <w:bottom w:val="none" w:sz="0" w:space="0" w:color="auto"/>
        <w:right w:val="none" w:sz="0" w:space="0" w:color="auto"/>
      </w:divBdr>
    </w:div>
    <w:div w:id="321927671">
      <w:bodyDiv w:val="1"/>
      <w:marLeft w:val="0"/>
      <w:marRight w:val="0"/>
      <w:marTop w:val="0"/>
      <w:marBottom w:val="0"/>
      <w:divBdr>
        <w:top w:val="none" w:sz="0" w:space="0" w:color="auto"/>
        <w:left w:val="none" w:sz="0" w:space="0" w:color="auto"/>
        <w:bottom w:val="none" w:sz="0" w:space="0" w:color="auto"/>
        <w:right w:val="none" w:sz="0" w:space="0" w:color="auto"/>
      </w:divBdr>
    </w:div>
    <w:div w:id="606814030">
      <w:bodyDiv w:val="1"/>
      <w:marLeft w:val="0"/>
      <w:marRight w:val="0"/>
      <w:marTop w:val="0"/>
      <w:marBottom w:val="0"/>
      <w:divBdr>
        <w:top w:val="none" w:sz="0" w:space="0" w:color="auto"/>
        <w:left w:val="none" w:sz="0" w:space="0" w:color="auto"/>
        <w:bottom w:val="none" w:sz="0" w:space="0" w:color="auto"/>
        <w:right w:val="none" w:sz="0" w:space="0" w:color="auto"/>
      </w:divBdr>
    </w:div>
    <w:div w:id="820778447">
      <w:bodyDiv w:val="1"/>
      <w:marLeft w:val="0"/>
      <w:marRight w:val="0"/>
      <w:marTop w:val="0"/>
      <w:marBottom w:val="0"/>
      <w:divBdr>
        <w:top w:val="none" w:sz="0" w:space="0" w:color="auto"/>
        <w:left w:val="none" w:sz="0" w:space="0" w:color="auto"/>
        <w:bottom w:val="none" w:sz="0" w:space="0" w:color="auto"/>
        <w:right w:val="none" w:sz="0" w:space="0" w:color="auto"/>
      </w:divBdr>
    </w:div>
    <w:div w:id="1193226920">
      <w:bodyDiv w:val="1"/>
      <w:marLeft w:val="0"/>
      <w:marRight w:val="0"/>
      <w:marTop w:val="0"/>
      <w:marBottom w:val="0"/>
      <w:divBdr>
        <w:top w:val="none" w:sz="0" w:space="0" w:color="auto"/>
        <w:left w:val="none" w:sz="0" w:space="0" w:color="auto"/>
        <w:bottom w:val="none" w:sz="0" w:space="0" w:color="auto"/>
        <w:right w:val="none" w:sz="0" w:space="0" w:color="auto"/>
      </w:divBdr>
    </w:div>
    <w:div w:id="1587959341">
      <w:bodyDiv w:val="1"/>
      <w:marLeft w:val="0"/>
      <w:marRight w:val="0"/>
      <w:marTop w:val="0"/>
      <w:marBottom w:val="0"/>
      <w:divBdr>
        <w:top w:val="none" w:sz="0" w:space="0" w:color="auto"/>
        <w:left w:val="none" w:sz="0" w:space="0" w:color="auto"/>
        <w:bottom w:val="none" w:sz="0" w:space="0" w:color="auto"/>
        <w:right w:val="none" w:sz="0" w:space="0" w:color="auto"/>
      </w:divBdr>
    </w:div>
    <w:div w:id="17602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ELIFE\Downloads\Book1%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LIFE\Downloads\Book1%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sng"/>
              <a:t>Qtheo Vs sqrt(h1-h2)</a:t>
            </a:r>
            <a:endParaRPr lang="en-US" sz="1400" b="0" i="0"/>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sz="1400" b="0" i="0"/>
          </a:p>
        </c:rich>
      </c:tx>
      <c:spPr>
        <a:noFill/>
        <a:ln>
          <a:noFill/>
        </a:ln>
        <a:effectLst/>
      </c:spPr>
    </c:title>
    <c:plotArea>
      <c:layout/>
      <c:scatterChart>
        <c:scatterStyle val="lineMarker"/>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Sheet1!$Q$2:$Q$11</c:f>
              <c:numCache>
                <c:formatCode>General</c:formatCode>
                <c:ptCount val="10"/>
                <c:pt idx="0">
                  <c:v>0.48579831205964508</c:v>
                </c:pt>
                <c:pt idx="1">
                  <c:v>0.47328638264796963</c:v>
                </c:pt>
                <c:pt idx="2">
                  <c:v>0.44721359549995826</c:v>
                </c:pt>
                <c:pt idx="3">
                  <c:v>0.43474130238568331</c:v>
                </c:pt>
                <c:pt idx="4">
                  <c:v>0.41593268686170842</c:v>
                </c:pt>
                <c:pt idx="5">
                  <c:v>0.38858718455450936</c:v>
                </c:pt>
                <c:pt idx="6">
                  <c:v>0.36469165057620923</c:v>
                </c:pt>
                <c:pt idx="7">
                  <c:v>0.33763886032268337</c:v>
                </c:pt>
                <c:pt idx="8">
                  <c:v>0.30331501776206254</c:v>
                </c:pt>
                <c:pt idx="9">
                  <c:v>0.25099800796022281</c:v>
                </c:pt>
              </c:numCache>
            </c:numRef>
          </c:xVal>
          <c:yVal>
            <c:numRef>
              <c:f>Sheet1!$N$2:$N$11</c:f>
              <c:numCache>
                <c:formatCode>General</c:formatCode>
                <c:ptCount val="10"/>
                <c:pt idx="0">
                  <c:v>5.6550424128181038E-4</c:v>
                </c:pt>
                <c:pt idx="1">
                  <c:v>4.8939641109298573E-4</c:v>
                </c:pt>
                <c:pt idx="2">
                  <c:v>4.3588812204867395E-4</c:v>
                </c:pt>
                <c:pt idx="3">
                  <c:v>4.2253521126760625E-4</c:v>
                </c:pt>
                <c:pt idx="4">
                  <c:v>4.098360655737712E-4</c:v>
                </c:pt>
                <c:pt idx="5">
                  <c:v>3.8709677419354919E-4</c:v>
                </c:pt>
                <c:pt idx="6">
                  <c:v>3.6775973030953187E-4</c:v>
                </c:pt>
                <c:pt idx="7">
                  <c:v>3.360403248389812E-4</c:v>
                </c:pt>
                <c:pt idx="8">
                  <c:v>3.1914893617021335E-4</c:v>
                </c:pt>
                <c:pt idx="9">
                  <c:v>2.524721228697671E-4</c:v>
                </c:pt>
              </c:numCache>
            </c:numRef>
          </c:yVal>
        </c:ser>
        <c:axId val="165440128"/>
        <c:axId val="165454208"/>
      </c:scatterChart>
      <c:valAx>
        <c:axId val="16544012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454208"/>
        <c:crosses val="autoZero"/>
        <c:crossBetween val="midCat"/>
      </c:valAx>
      <c:valAx>
        <c:axId val="1654542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440128"/>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Coefficient vs Theo Q</a:t>
            </a:r>
          </a:p>
        </c:rich>
      </c:tx>
      <c:spPr>
        <a:noFill/>
        <a:ln>
          <a:noFill/>
        </a:ln>
        <a:effectLst/>
      </c:spPr>
    </c:title>
    <c:plotArea>
      <c:layout/>
      <c:scatterChart>
        <c:scatterStyle val="lineMarker"/>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Sheet1!$O$2:$O$11</c:f>
              <c:numCache>
                <c:formatCode>General</c:formatCode>
                <c:ptCount val="10"/>
                <c:pt idx="0">
                  <c:v>4.6758087535740884E-4</c:v>
                </c:pt>
                <c:pt idx="1">
                  <c:v>4.5553814329867074E-4</c:v>
                </c:pt>
                <c:pt idx="2">
                  <c:v>4.3044308566870875E-4</c:v>
                </c:pt>
                <c:pt idx="3">
                  <c:v>4.1843850354622011E-4</c:v>
                </c:pt>
                <c:pt idx="4">
                  <c:v>4.0033521110439523E-4</c:v>
                </c:pt>
                <c:pt idx="5">
                  <c:v>3.7401516513371568E-4</c:v>
                </c:pt>
                <c:pt idx="6">
                  <c:v>3.51015713679602E-4</c:v>
                </c:pt>
                <c:pt idx="7">
                  <c:v>3.2497740306058242E-4</c:v>
                </c:pt>
                <c:pt idx="8">
                  <c:v>2.9194070459598472E-4</c:v>
                </c:pt>
                <c:pt idx="9">
                  <c:v>2.4158558266171429E-4</c:v>
                </c:pt>
              </c:numCache>
            </c:numRef>
          </c:xVal>
          <c:yVal>
            <c:numRef>
              <c:f>Sheet1!$P$2:$P$11</c:f>
              <c:numCache>
                <c:formatCode>General</c:formatCode>
                <c:ptCount val="10"/>
                <c:pt idx="0">
                  <c:v>1.2094255156384455</c:v>
                </c:pt>
                <c:pt idx="1">
                  <c:v>1.074325867750916</c:v>
                </c:pt>
                <c:pt idx="2">
                  <c:v>1.012649840504477</c:v>
                </c:pt>
                <c:pt idx="3">
                  <c:v>1.0097904654726226</c:v>
                </c:pt>
                <c:pt idx="4">
                  <c:v>1.0237322478908761</c:v>
                </c:pt>
                <c:pt idx="5">
                  <c:v>1.03497614610134</c:v>
                </c:pt>
                <c:pt idx="6">
                  <c:v>1.0477016155613268</c:v>
                </c:pt>
                <c:pt idx="7">
                  <c:v>1.034042126234656</c:v>
                </c:pt>
                <c:pt idx="8">
                  <c:v>1.093197800600918</c:v>
                </c:pt>
                <c:pt idx="9">
                  <c:v>1.0450628720808073</c:v>
                </c:pt>
              </c:numCache>
            </c:numRef>
          </c:yVal>
        </c:ser>
        <c:axId val="224222592"/>
        <c:axId val="226698752"/>
      </c:scatterChart>
      <c:valAx>
        <c:axId val="22422259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698752"/>
        <c:crosses val="autoZero"/>
        <c:crossBetween val="midCat"/>
      </c:valAx>
      <c:valAx>
        <c:axId val="2266987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222592"/>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945</Words>
  <Characters>5391</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3</cp:revision>
  <dcterms:created xsi:type="dcterms:W3CDTF">2018-07-16T22:36:00Z</dcterms:created>
  <dcterms:modified xsi:type="dcterms:W3CDTF">2018-07-16T22:56:00Z</dcterms:modified>
</cp:coreProperties>
</file>