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8DA" w:rsidRPr="00F82FB6" w:rsidRDefault="00D948DA" w:rsidP="00D948DA">
      <w:pPr>
        <w:pStyle w:val="Default"/>
        <w:numPr>
          <w:ilvl w:val="0"/>
          <w:numId w:val="1"/>
        </w:numPr>
        <w:spacing w:after="39"/>
        <w:rPr>
          <w:color w:val="auto"/>
        </w:rPr>
      </w:pPr>
      <w:r w:rsidRPr="00F82FB6">
        <w:rPr>
          <w:rFonts w:cs="Times New Roman"/>
          <w:color w:val="auto"/>
        </w:rPr>
        <w:t xml:space="preserve">The dynamic response of the sensor </w:t>
      </w:r>
    </w:p>
    <w:p w:rsidR="00D948DA" w:rsidRDefault="00D948DA" w:rsidP="00D948DA">
      <w:pPr>
        <w:pStyle w:val="Default"/>
        <w:jc w:val="center"/>
        <w:rPr>
          <w:rFonts w:cs="Times New Roman"/>
          <w:color w:val="auto"/>
        </w:rPr>
      </w:pPr>
      <w:r>
        <w:rPr>
          <w:noProof/>
        </w:rPr>
        <w:drawing>
          <wp:inline distT="0" distB="0" distL="0" distR="0">
            <wp:extent cx="2495870" cy="494581"/>
            <wp:effectExtent l="38100" t="57150" r="113980" b="95969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994" cy="50015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F5FEE" w:rsidRPr="00D948DA" w:rsidRDefault="00187CEB" w:rsidP="00D948DA">
      <w:pPr>
        <w:pStyle w:val="Default"/>
        <w:jc w:val="center"/>
      </w:pPr>
      <w:r>
        <w:rPr>
          <w:rFonts w:cs="Times New Roman"/>
          <w:noProof/>
          <w:color w:val="auto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-355600</wp:posOffset>
            </wp:positionH>
            <wp:positionV relativeFrom="paragraph">
              <wp:posOffset>457835</wp:posOffset>
            </wp:positionV>
            <wp:extent cx="3289300" cy="1675765"/>
            <wp:effectExtent l="38100" t="57150" r="120650" b="9588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16757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color w:val="auto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3174365</wp:posOffset>
            </wp:positionH>
            <wp:positionV relativeFrom="paragraph">
              <wp:posOffset>457835</wp:posOffset>
            </wp:positionV>
            <wp:extent cx="2809240" cy="1675765"/>
            <wp:effectExtent l="38100" t="57150" r="105410" b="9588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16757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948DA">
        <w:rPr>
          <w:rFonts w:cs="Times New Roman"/>
          <w:color w:val="auto"/>
        </w:rPr>
        <w:t>This analyzed with the Laplace transform</w:t>
      </w:r>
    </w:p>
    <w:p w:rsidR="00187CEB" w:rsidRPr="00187CEB" w:rsidRDefault="00187CEB" w:rsidP="00187CEB">
      <w:pPr>
        <w:pStyle w:val="Default"/>
        <w:rPr>
          <w:rFonts w:cs="Times New Roman"/>
          <w:color w:val="auto"/>
        </w:rPr>
      </w:pPr>
    </w:p>
    <w:p w:rsidR="00365159" w:rsidRDefault="00365159" w:rsidP="00365159">
      <w:pPr>
        <w:pStyle w:val="Default"/>
        <w:numPr>
          <w:ilvl w:val="0"/>
          <w:numId w:val="1"/>
        </w:numPr>
        <w:rPr>
          <w:rFonts w:cs="Times New Roman"/>
          <w:color w:val="auto"/>
        </w:rPr>
      </w:pPr>
      <w:r w:rsidRPr="00365159">
        <w:rPr>
          <w:rFonts w:cs="Times New Roman"/>
          <w:b/>
          <w:bCs/>
          <w:color w:val="auto"/>
        </w:rPr>
        <w:t>Zero-order</w:t>
      </w:r>
      <w:r w:rsidRPr="00365159">
        <w:rPr>
          <w:rFonts w:cs="Times New Roman"/>
          <w:color w:val="auto"/>
        </w:rPr>
        <w:t xml:space="preserve"> is the</w:t>
      </w:r>
      <w:r>
        <w:rPr>
          <w:rFonts w:cs="Times New Roman"/>
          <w:color w:val="auto"/>
        </w:rPr>
        <w:t xml:space="preserve"> desirable response of a sensor: </w:t>
      </w:r>
    </w:p>
    <w:p w:rsidR="00365159" w:rsidRPr="00365159" w:rsidRDefault="00365159" w:rsidP="00365159">
      <w:pPr>
        <w:pStyle w:val="Default"/>
        <w:rPr>
          <w:rFonts w:cs="Times New Roman"/>
          <w:color w:val="auto"/>
        </w:rPr>
      </w:pPr>
      <w:r>
        <w:rPr>
          <w:rFonts w:cs="Times New Roman"/>
          <w:noProof/>
          <w:color w:val="auto"/>
        </w:rPr>
        <w:drawing>
          <wp:inline distT="0" distB="0" distL="0" distR="0">
            <wp:extent cx="2044700" cy="448310"/>
            <wp:effectExtent l="38100" t="57150" r="107950" b="1041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4483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65159" w:rsidRDefault="00365159" w:rsidP="00365159">
      <w:pPr>
        <w:pStyle w:val="Default"/>
        <w:numPr>
          <w:ilvl w:val="0"/>
          <w:numId w:val="1"/>
        </w:numPr>
        <w:rPr>
          <w:rFonts w:cs="Times New Roman"/>
          <w:color w:val="auto"/>
        </w:rPr>
      </w:pPr>
      <w:r w:rsidRPr="00365159">
        <w:rPr>
          <w:rFonts w:cs="Times New Roman"/>
          <w:color w:val="auto"/>
        </w:rPr>
        <w:t xml:space="preserve">Inputs and outputs related by a </w:t>
      </w:r>
      <w:r w:rsidRPr="00365159">
        <w:rPr>
          <w:rFonts w:cs="Times New Roman"/>
          <w:b/>
          <w:bCs/>
          <w:color w:val="auto"/>
        </w:rPr>
        <w:t>first-order</w:t>
      </w:r>
      <w:r w:rsidRPr="00365159">
        <w:rPr>
          <w:rFonts w:cs="Times New Roman"/>
          <w:color w:val="auto"/>
        </w:rPr>
        <w:t xml:space="preserve"> differential equation </w:t>
      </w:r>
    </w:p>
    <w:p w:rsidR="00365159" w:rsidRDefault="00365159" w:rsidP="00365159">
      <w:pPr>
        <w:pStyle w:val="Default"/>
        <w:pBdr>
          <w:bottom w:val="single" w:sz="6" w:space="1" w:color="auto"/>
        </w:pBdr>
        <w:rPr>
          <w:rFonts w:cs="Times New Roman"/>
          <w:color w:val="auto"/>
        </w:rPr>
      </w:pPr>
      <w:r>
        <w:rPr>
          <w:rFonts w:cs="Times New Roman"/>
          <w:noProof/>
          <w:color w:val="auto"/>
        </w:rPr>
        <w:drawing>
          <wp:inline distT="0" distB="0" distL="0" distR="0">
            <wp:extent cx="3076156" cy="374171"/>
            <wp:effectExtent l="38100" t="57150" r="105194" b="102079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3746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87CEB" w:rsidRPr="00187CEB" w:rsidRDefault="007A1283" w:rsidP="00187CEB">
      <w:pPr>
        <w:pStyle w:val="Default"/>
        <w:numPr>
          <w:ilvl w:val="0"/>
          <w:numId w:val="1"/>
        </w:numPr>
        <w:rPr>
          <w:rFonts w:ascii="Symbol" w:hAnsi="Symbol"/>
          <w:b/>
          <w:bCs/>
        </w:rPr>
      </w:pPr>
      <w:proofErr w:type="spellStart"/>
      <w:r w:rsidRPr="00A40561">
        <w:rPr>
          <w:rFonts w:cs="Times New Roman"/>
          <w:b/>
          <w:bCs/>
          <w:color w:val="auto"/>
        </w:rPr>
        <w:t>Stress_Strain</w:t>
      </w:r>
      <w:proofErr w:type="spellEnd"/>
      <w:r w:rsidRPr="00A40561">
        <w:rPr>
          <w:rFonts w:cs="Times New Roman"/>
          <w:b/>
          <w:bCs/>
          <w:color w:val="auto"/>
        </w:rPr>
        <w:t xml:space="preserve"> Relation</w:t>
      </w:r>
      <w:r>
        <w:rPr>
          <w:rFonts w:cs="Times New Roman"/>
          <w:color w:val="auto"/>
        </w:rPr>
        <w:t xml:space="preserve"> :</w:t>
      </w:r>
      <w:r w:rsidR="00187CEB">
        <w:rPr>
          <w:rFonts w:cs="Times New Roman"/>
          <w:color w:val="auto"/>
        </w:rPr>
        <w:tab/>
      </w:r>
      <w:r w:rsidR="00187CEB">
        <w:rPr>
          <w:rFonts w:cs="Times New Roman"/>
          <w:color w:val="auto"/>
        </w:rPr>
        <w:tab/>
      </w:r>
      <w:r w:rsidR="00187CEB">
        <w:rPr>
          <w:rFonts w:cs="Times New Roman"/>
          <w:color w:val="auto"/>
        </w:rPr>
        <w:tab/>
      </w:r>
      <w:r w:rsidR="00187CEB" w:rsidRPr="00187CEB">
        <w:rPr>
          <w:rFonts w:cs="Times New Roman"/>
          <w:b/>
          <w:bCs/>
          <w:color w:val="auto"/>
        </w:rPr>
        <w:t>Strain Gage:</w:t>
      </w:r>
      <w:r w:rsidR="00187CEB">
        <w:rPr>
          <w:rFonts w:cs="Times New Roman"/>
          <w:noProof/>
          <w:color w:val="aut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-749300</wp:posOffset>
            </wp:positionH>
            <wp:positionV relativeFrom="paragraph">
              <wp:posOffset>375285</wp:posOffset>
            </wp:positionV>
            <wp:extent cx="3532505" cy="2256790"/>
            <wp:effectExtent l="38100" t="57150" r="106045" b="8636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505" cy="22567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87CEB" w:rsidRDefault="00187CEB" w:rsidP="00187CEB">
      <w:pPr>
        <w:pStyle w:val="Default"/>
        <w:rPr>
          <w:rFonts w:cs="Times New Roman"/>
          <w:color w:val="auto"/>
        </w:rPr>
      </w:pPr>
      <w:r>
        <w:rPr>
          <w:rFonts w:cs="Times New Roman"/>
          <w:noProof/>
          <w:color w:val="aut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140970</wp:posOffset>
            </wp:positionV>
            <wp:extent cx="3561715" cy="754380"/>
            <wp:effectExtent l="38100" t="57150" r="114935" b="10287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6003" t="33039" r="42917" b="57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7543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87CEB" w:rsidRPr="00365159" w:rsidRDefault="00A40561" w:rsidP="00187CEB">
      <w:pPr>
        <w:pStyle w:val="Default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828040</wp:posOffset>
            </wp:positionV>
            <wp:extent cx="3456305" cy="632460"/>
            <wp:effectExtent l="38100" t="57150" r="106045" b="9144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4401" t="50707" r="37751" b="34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305" cy="6324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87CEB">
        <w:t xml:space="preserve">Passion Ration </w:t>
      </w:r>
      <w:r w:rsidR="00187CEB" w:rsidRPr="00C350CD">
        <w:rPr>
          <w:rFonts w:ascii="Symbol" w:hAnsi="Symbol"/>
        </w:rPr>
        <w:t></w:t>
      </w:r>
      <w:r w:rsidR="00187CEB">
        <w:t xml:space="preserve"> : </w:t>
      </w:r>
    </w:p>
    <w:p w:rsidR="00A40561" w:rsidRDefault="00A40561" w:rsidP="00A40561">
      <w:pPr>
        <w:pStyle w:val="Default"/>
      </w:pPr>
    </w:p>
    <w:p w:rsidR="00A40561" w:rsidRDefault="00A40561" w:rsidP="00187CEB">
      <w:pPr>
        <w:pStyle w:val="Default"/>
      </w:pPr>
    </w:p>
    <w:p w:rsidR="00F82FB6" w:rsidRDefault="00F82FB6" w:rsidP="00A40561">
      <w:pPr>
        <w:pStyle w:val="Default"/>
      </w:pPr>
    </w:p>
    <w:p w:rsidR="00F82FB6" w:rsidRDefault="00F82FB6" w:rsidP="00A40561">
      <w:pPr>
        <w:pStyle w:val="Default"/>
      </w:pPr>
    </w:p>
    <w:p w:rsidR="00A40561" w:rsidRDefault="00A40561" w:rsidP="00A40561">
      <w:pPr>
        <w:pStyle w:val="Default"/>
      </w:pPr>
      <w:r>
        <w:lastRenderedPageBreak/>
        <w:t>Gage Factor:</w:t>
      </w:r>
    </w:p>
    <w:p w:rsidR="00C25230" w:rsidRDefault="00A40561" w:rsidP="00C25230">
      <w:pPr>
        <w:pStyle w:val="Default"/>
        <w:pBdr>
          <w:bottom w:val="single" w:sz="6" w:space="1" w:color="auto"/>
        </w:pBdr>
      </w:pPr>
      <w:r>
        <w:rPr>
          <w:noProof/>
        </w:rPr>
        <w:drawing>
          <wp:inline distT="0" distB="0" distL="0" distR="0">
            <wp:extent cx="4315569" cy="489098"/>
            <wp:effectExtent l="38100" t="57150" r="123081" b="101452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0781" t="70382" r="25572" b="18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295" cy="4939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25230" w:rsidRDefault="00C25230" w:rsidP="00C25230">
      <w:pPr>
        <w:pStyle w:val="Default"/>
        <w:numPr>
          <w:ilvl w:val="0"/>
          <w:numId w:val="1"/>
        </w:numPr>
        <w:rPr>
          <w:rFonts w:cs="Times New Roman"/>
          <w:color w:val="auto"/>
        </w:rPr>
      </w:pPr>
      <w:r w:rsidRPr="00C25230">
        <w:rPr>
          <w:rFonts w:cs="Times New Roman"/>
          <w:color w:val="auto"/>
        </w:rPr>
        <w:t>Resistance Temperature Detectors (</w:t>
      </w:r>
      <w:r w:rsidRPr="00C25230">
        <w:rPr>
          <w:rFonts w:cs="Times New Roman"/>
          <w:b/>
          <w:bCs/>
          <w:color w:val="auto"/>
        </w:rPr>
        <w:t>RTDs</w:t>
      </w:r>
      <w:r w:rsidRPr="00C25230">
        <w:rPr>
          <w:rFonts w:cs="Times New Roman"/>
          <w:color w:val="auto"/>
        </w:rPr>
        <w:t xml:space="preserve">) </w:t>
      </w:r>
    </w:p>
    <w:p w:rsidR="009257BA" w:rsidRDefault="00C25230" w:rsidP="009257BA">
      <w:pPr>
        <w:pStyle w:val="Default"/>
        <w:pBdr>
          <w:bottom w:val="single" w:sz="6" w:space="1" w:color="auto"/>
        </w:pBdr>
        <w:rPr>
          <w:rFonts w:cs="Times New Roman"/>
          <w:color w:val="auto"/>
        </w:rPr>
      </w:pPr>
      <w:r>
        <w:rPr>
          <w:rFonts w:cs="Times New Roman"/>
          <w:noProof/>
        </w:rPr>
        <w:drawing>
          <wp:inline distT="0" distB="0" distL="0" distR="0">
            <wp:extent cx="3779269" cy="538331"/>
            <wp:effectExtent l="38100" t="57150" r="106931" b="90319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1470" t="42675" r="37553" b="49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269" cy="5383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257BA" w:rsidRPr="009257BA" w:rsidRDefault="009257BA" w:rsidP="009257BA">
      <w:pPr>
        <w:pStyle w:val="Default"/>
        <w:numPr>
          <w:ilvl w:val="0"/>
          <w:numId w:val="1"/>
        </w:numPr>
        <w:rPr>
          <w:rFonts w:cs="Times New Roman"/>
          <w:color w:val="auto"/>
        </w:rPr>
      </w:pPr>
      <w:proofErr w:type="spellStart"/>
      <w:r w:rsidRPr="009257BA">
        <w:rPr>
          <w:rFonts w:cs="Times New Roman"/>
          <w:color w:val="auto"/>
        </w:rPr>
        <w:t>Thermistors</w:t>
      </w:r>
      <w:proofErr w:type="spellEnd"/>
      <w:r w:rsidRPr="009257BA">
        <w:rPr>
          <w:rFonts w:cs="Times New Roman"/>
          <w:color w:val="auto"/>
        </w:rPr>
        <w:t xml:space="preserve"> </w:t>
      </w:r>
      <w:r>
        <w:rPr>
          <w:rFonts w:cs="Times New Roman"/>
          <w:color w:val="auto"/>
        </w:rPr>
        <w:t>:</w:t>
      </w:r>
    </w:p>
    <w:p w:rsidR="00A40561" w:rsidRDefault="009257BA" w:rsidP="00187CEB">
      <w:pPr>
        <w:pStyle w:val="Default"/>
        <w:pBdr>
          <w:bottom w:val="single" w:sz="6" w:space="1" w:color="auto"/>
        </w:pBdr>
      </w:pPr>
      <w:r>
        <w:rPr>
          <w:noProof/>
        </w:rPr>
        <w:drawing>
          <wp:inline distT="0" distB="0" distL="0" distR="0">
            <wp:extent cx="2959927" cy="612702"/>
            <wp:effectExtent l="38100" t="57150" r="107123" b="92148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0872" t="70701" r="40007" b="17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646" cy="6118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257BA" w:rsidRDefault="00F82FB6" w:rsidP="00F82FB6">
      <w:pPr>
        <w:pStyle w:val="Default"/>
        <w:numPr>
          <w:ilvl w:val="0"/>
          <w:numId w:val="1"/>
        </w:numPr>
      </w:pPr>
      <w:r w:rsidRPr="00F82FB6">
        <w:rPr>
          <w:b/>
          <w:bCs/>
          <w:sz w:val="26"/>
          <w:szCs w:val="26"/>
        </w:rPr>
        <w:t>High Pass Filter</w:t>
      </w:r>
      <w:r w:rsidR="00013BD5">
        <w:t>:</w:t>
      </w:r>
    </w:p>
    <w:p w:rsidR="00F82FB6" w:rsidRDefault="00F82FB6" w:rsidP="00187CEB">
      <w:pPr>
        <w:pStyle w:val="Default"/>
      </w:pPr>
      <w:r>
        <w:rPr>
          <w:noProof/>
        </w:rPr>
        <w:drawing>
          <wp:inline distT="0" distB="0" distL="0" distR="0">
            <wp:extent cx="2595245" cy="1006105"/>
            <wp:effectExtent l="38100" t="57150" r="109855" b="9879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4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31" cy="10063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82FB6">
        <w:t xml:space="preserve"> </w:t>
      </w:r>
      <w:r>
        <w:rPr>
          <w:noProof/>
        </w:rPr>
        <w:drawing>
          <wp:inline distT="0" distB="0" distL="0" distR="0">
            <wp:extent cx="1939556" cy="936396"/>
            <wp:effectExtent l="38100" t="57150" r="117844" b="92304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568" cy="9354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2FB6" w:rsidRDefault="00F82FB6" w:rsidP="00F82FB6">
      <w:pPr>
        <w:pStyle w:val="Default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187934</wp:posOffset>
            </wp:positionV>
            <wp:extent cx="2272931" cy="761365"/>
            <wp:effectExtent l="38100" t="57150" r="108319" b="95885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931" cy="7613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82FB6" w:rsidRDefault="00F82FB6" w:rsidP="00F82FB6">
      <w:pPr>
        <w:pStyle w:val="Default"/>
      </w:pPr>
      <w:r>
        <w:rPr>
          <w:noProof/>
        </w:rPr>
        <w:drawing>
          <wp:inline distT="0" distB="0" distL="0" distR="0">
            <wp:extent cx="2952481" cy="655231"/>
            <wp:effectExtent l="38100" t="57150" r="114569" b="87719"/>
            <wp:docPr id="9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755" cy="6579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A1472" w:rsidRDefault="00FA1472" w:rsidP="00F82FB6">
      <w:pPr>
        <w:pStyle w:val="Default"/>
      </w:pPr>
    </w:p>
    <w:p w:rsidR="00F82FB6" w:rsidRDefault="00F82FB6" w:rsidP="00F82FB6">
      <w:pPr>
        <w:pStyle w:val="Default"/>
        <w:pBdr>
          <w:bottom w:val="single" w:sz="6" w:space="1" w:color="auto"/>
        </w:pBdr>
      </w:pPr>
      <w:r>
        <w:rPr>
          <w:noProof/>
        </w:rPr>
        <w:drawing>
          <wp:inline distT="0" distB="0" distL="0" distR="0">
            <wp:extent cx="5945815" cy="627321"/>
            <wp:effectExtent l="38100" t="57150" r="112085" b="96579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70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2FB6" w:rsidRPr="00A80526" w:rsidRDefault="00A80526" w:rsidP="00A80526">
      <w:pPr>
        <w:pStyle w:val="Default"/>
        <w:numPr>
          <w:ilvl w:val="0"/>
          <w:numId w:val="1"/>
        </w:numPr>
        <w:rPr>
          <w:b/>
          <w:bCs/>
        </w:rPr>
      </w:pPr>
      <w:r w:rsidRPr="00A80526">
        <w:rPr>
          <w:b/>
          <w:bCs/>
        </w:rPr>
        <w:t>Voltage Divider:</w:t>
      </w:r>
    </w:p>
    <w:p w:rsidR="00A80526" w:rsidRDefault="00A80526" w:rsidP="00A80526">
      <w:pPr>
        <w:pStyle w:val="Default"/>
      </w:pPr>
      <w:r>
        <w:rPr>
          <w:noProof/>
        </w:rPr>
        <w:drawing>
          <wp:inline distT="0" distB="0" distL="0" distR="0">
            <wp:extent cx="1184644" cy="1398210"/>
            <wp:effectExtent l="38100" t="57150" r="110756" b="87690"/>
            <wp:docPr id="15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583" cy="14087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A80526">
        <w:t xml:space="preserve"> </w:t>
      </w:r>
      <w:r>
        <w:rPr>
          <w:noProof/>
        </w:rPr>
        <w:drawing>
          <wp:inline distT="0" distB="0" distL="0" distR="0">
            <wp:extent cx="3189605" cy="1393130"/>
            <wp:effectExtent l="38100" t="57150" r="106045" b="9277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13931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80526" w:rsidRDefault="00A80526" w:rsidP="00A80526">
      <w:pPr>
        <w:pStyle w:val="Default"/>
      </w:pPr>
      <w:r w:rsidRPr="00A80526">
        <w:rPr>
          <w:b/>
          <w:bCs/>
        </w:rPr>
        <w:t>Sensitivity</w:t>
      </w:r>
      <w:r>
        <w:t>: (Max when RL=Rs)</w:t>
      </w:r>
    </w:p>
    <w:p w:rsidR="00A80526" w:rsidRDefault="00A80526" w:rsidP="00A80526">
      <w:pPr>
        <w:pStyle w:val="Default"/>
        <w:pBdr>
          <w:bottom w:val="single" w:sz="6" w:space="1" w:color="auto"/>
        </w:pBdr>
      </w:pPr>
      <w:r>
        <w:rPr>
          <w:noProof/>
        </w:rPr>
        <w:drawing>
          <wp:inline distT="0" distB="0" distL="0" distR="0">
            <wp:extent cx="2509520" cy="1510030"/>
            <wp:effectExtent l="38100" t="57150" r="119380" b="9017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15100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80526" w:rsidRDefault="00A80526" w:rsidP="00A80526">
      <w:pPr>
        <w:pStyle w:val="Default"/>
        <w:numPr>
          <w:ilvl w:val="0"/>
          <w:numId w:val="1"/>
        </w:numPr>
        <w:rPr>
          <w:b/>
          <w:bCs/>
        </w:rPr>
      </w:pPr>
      <w:r w:rsidRPr="00A80526">
        <w:rPr>
          <w:b/>
          <w:bCs/>
        </w:rPr>
        <w:t>Wheatstone bridge:</w:t>
      </w:r>
    </w:p>
    <w:p w:rsidR="00FA1472" w:rsidRPr="00A80526" w:rsidRDefault="00FA1472" w:rsidP="00FA1472">
      <w:pPr>
        <w:pStyle w:val="Default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2511292" cy="1590897"/>
            <wp:effectExtent l="38100" t="57150" r="117608" b="104553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15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292" cy="15908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A1472" w:rsidRDefault="00FA1472" w:rsidP="00FA1472">
      <w:pPr>
        <w:pStyle w:val="Default"/>
        <w:numPr>
          <w:ilvl w:val="0"/>
          <w:numId w:val="4"/>
        </w:numPr>
      </w:pPr>
      <w:r>
        <w:t>NULL Mode:</w:t>
      </w:r>
      <w:r>
        <w:tab/>
      </w:r>
      <w:r>
        <w:tab/>
      </w:r>
      <w:r>
        <w:tab/>
      </w:r>
      <w:r>
        <w:tab/>
      </w:r>
      <w:r w:rsidR="000332B5">
        <w:t xml:space="preserve">               </w:t>
      </w:r>
      <w:r>
        <w:t>2) Deflection Mode :</w:t>
      </w:r>
    </w:p>
    <w:p w:rsidR="00A80526" w:rsidRDefault="00FA1472" w:rsidP="00FA1472">
      <w:pPr>
        <w:pStyle w:val="Default"/>
        <w:ind w:left="644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2919095</wp:posOffset>
            </wp:positionH>
            <wp:positionV relativeFrom="paragraph">
              <wp:posOffset>116205</wp:posOffset>
            </wp:positionV>
            <wp:extent cx="2729865" cy="618490"/>
            <wp:effectExtent l="38100" t="57150" r="108585" b="8636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65" cy="6184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80526">
        <w:rPr>
          <w:noProof/>
        </w:rPr>
        <w:drawing>
          <wp:inline distT="0" distB="0" distL="0" distR="0">
            <wp:extent cx="1861436" cy="527641"/>
            <wp:effectExtent l="38100" t="57150" r="119764" b="101009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436" cy="5276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A1472" w:rsidRDefault="00FD6C5F" w:rsidP="00FA1472">
      <w:pPr>
        <w:pStyle w:val="Default"/>
        <w:ind w:left="284"/>
      </w:pPr>
      <w:r w:rsidRPr="00FD6C5F">
        <w:t xml:space="preserve"> </w:t>
      </w:r>
    </w:p>
    <w:p w:rsidR="00FD6C5F" w:rsidRDefault="00FD6C5F" w:rsidP="00FA1472">
      <w:pPr>
        <w:pStyle w:val="Default"/>
        <w:ind w:left="284"/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1866900</wp:posOffset>
            </wp:positionH>
            <wp:positionV relativeFrom="paragraph">
              <wp:posOffset>192405</wp:posOffset>
            </wp:positionV>
            <wp:extent cx="3912235" cy="1037590"/>
            <wp:effectExtent l="38100" t="57150" r="107315" b="8636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235" cy="10375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D6C5F" w:rsidRDefault="00FD6C5F" w:rsidP="00FA1472">
      <w:pPr>
        <w:pStyle w:val="Default"/>
        <w:ind w:left="284"/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149860</wp:posOffset>
            </wp:positionV>
            <wp:extent cx="1212215" cy="540385"/>
            <wp:effectExtent l="38100" t="57150" r="121285" b="88265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5403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D6C5F" w:rsidRDefault="00FD6C5F" w:rsidP="00FA1472">
      <w:pPr>
        <w:pStyle w:val="Default"/>
        <w:ind w:left="284"/>
      </w:pPr>
      <w:r>
        <w:sym w:font="Wingdings" w:char="F0E8"/>
      </w:r>
    </w:p>
    <w:p w:rsidR="00FD6C5F" w:rsidRDefault="00FD6C5F" w:rsidP="00FA1472">
      <w:pPr>
        <w:pStyle w:val="Default"/>
        <w:ind w:left="284"/>
      </w:pPr>
    </w:p>
    <w:p w:rsidR="00FD6C5F" w:rsidRDefault="00FD6C5F" w:rsidP="00FA1472">
      <w:pPr>
        <w:pStyle w:val="Default"/>
        <w:ind w:left="284"/>
      </w:pPr>
    </w:p>
    <w:p w:rsidR="00FA1472" w:rsidRPr="00FD6C5F" w:rsidRDefault="00FD6C5F" w:rsidP="00FA1472">
      <w:pPr>
        <w:pStyle w:val="Default"/>
        <w:ind w:left="284"/>
        <w:rPr>
          <w:b/>
          <w:bCs/>
        </w:rPr>
      </w:pPr>
      <w:r>
        <w:rPr>
          <w:b/>
          <w:bCs/>
        </w:rPr>
        <w:t>Sensitivity</w:t>
      </w:r>
      <w:r w:rsidRPr="00FD6C5F">
        <w:rPr>
          <w:b/>
          <w:bCs/>
        </w:rPr>
        <w:t>:</w:t>
      </w:r>
    </w:p>
    <w:p w:rsidR="00FA1472" w:rsidRDefault="00FD6C5F" w:rsidP="00FA1472">
      <w:pPr>
        <w:pStyle w:val="Default"/>
      </w:pPr>
      <w:r>
        <w:rPr>
          <w:noProof/>
        </w:rPr>
        <w:drawing>
          <wp:inline distT="0" distB="0" distL="0" distR="0">
            <wp:extent cx="3157855" cy="1569631"/>
            <wp:effectExtent l="38100" t="57150" r="118745" b="87719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15696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D6C5F" w:rsidRDefault="00BC54A0" w:rsidP="00FA1472">
      <w:pPr>
        <w:pStyle w:val="Default"/>
        <w:pBdr>
          <w:bottom w:val="single" w:sz="6" w:space="1" w:color="auto"/>
        </w:pBdr>
      </w:pPr>
      <w:r>
        <w:rPr>
          <w:noProof/>
        </w:rPr>
        <w:drawing>
          <wp:inline distT="0" distB="0" distL="0" distR="0">
            <wp:extent cx="5930402" cy="1335715"/>
            <wp:effectExtent l="38100" t="57150" r="108448" b="9303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386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80526" w:rsidRPr="0070049B" w:rsidRDefault="00BC54A0" w:rsidP="0070049B">
      <w:pPr>
        <w:pStyle w:val="Default"/>
        <w:rPr>
          <w:b/>
          <w:bCs/>
        </w:rPr>
      </w:pPr>
      <w:r w:rsidRPr="0070049B">
        <w:rPr>
          <w:b/>
          <w:bCs/>
        </w:rPr>
        <w:t>Voltage follower:</w:t>
      </w:r>
    </w:p>
    <w:p w:rsidR="00BC54A0" w:rsidRDefault="00BC54A0" w:rsidP="00A80526">
      <w:pPr>
        <w:pStyle w:val="Default"/>
        <w:pBdr>
          <w:bottom w:val="single" w:sz="6" w:space="1" w:color="auto"/>
        </w:pBdr>
      </w:pPr>
      <w:r>
        <w:rPr>
          <w:noProof/>
        </w:rPr>
        <w:drawing>
          <wp:inline distT="0" distB="0" distL="0" distR="0">
            <wp:extent cx="3232150" cy="1265555"/>
            <wp:effectExtent l="38100" t="57150" r="120650" b="8699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12655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C54A0" w:rsidRPr="0070049B" w:rsidRDefault="00BC54A0" w:rsidP="00BC54A0">
      <w:pPr>
        <w:pStyle w:val="Default"/>
        <w:rPr>
          <w:b/>
          <w:bCs/>
        </w:rPr>
      </w:pPr>
      <w:r w:rsidRPr="0070049B">
        <w:rPr>
          <w:b/>
          <w:bCs/>
        </w:rPr>
        <w:t>Non-inverting Amplifier:</w:t>
      </w:r>
    </w:p>
    <w:p w:rsidR="00BC54A0" w:rsidRDefault="00BC54A0" w:rsidP="00BC54A0">
      <w:pPr>
        <w:pStyle w:val="Default"/>
        <w:pBdr>
          <w:bottom w:val="single" w:sz="6" w:space="1" w:color="auto"/>
        </w:pBdr>
      </w:pPr>
      <w:r>
        <w:rPr>
          <w:noProof/>
        </w:rPr>
        <w:drawing>
          <wp:inline distT="0" distB="0" distL="0" distR="0">
            <wp:extent cx="4373422" cy="1367613"/>
            <wp:effectExtent l="38100" t="57150" r="122378" b="99237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6116" t="4781" r="8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30" cy="13661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C54A0" w:rsidRPr="0070049B" w:rsidRDefault="00BC54A0" w:rsidP="00BC54A0">
      <w:pPr>
        <w:pStyle w:val="Default"/>
        <w:rPr>
          <w:b/>
          <w:bCs/>
        </w:rPr>
      </w:pPr>
      <w:r w:rsidRPr="0070049B">
        <w:rPr>
          <w:b/>
          <w:bCs/>
        </w:rPr>
        <w:t>Inverting amplifier:</w:t>
      </w:r>
    </w:p>
    <w:p w:rsidR="00BC54A0" w:rsidRDefault="00BC54A0" w:rsidP="00BC54A0">
      <w:pPr>
        <w:pStyle w:val="Default"/>
        <w:pBdr>
          <w:bottom w:val="single" w:sz="6" w:space="1" w:color="auto"/>
        </w:pBdr>
      </w:pPr>
      <w:r>
        <w:rPr>
          <w:noProof/>
        </w:rPr>
        <w:drawing>
          <wp:inline distT="0" distB="0" distL="0" distR="0">
            <wp:extent cx="4369450" cy="1218757"/>
            <wp:effectExtent l="38100" t="57150" r="107300" b="95693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869" cy="12205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C54A0" w:rsidRPr="0070049B" w:rsidRDefault="00BC54A0" w:rsidP="00BC54A0">
      <w:pPr>
        <w:pStyle w:val="Default"/>
        <w:rPr>
          <w:b/>
          <w:bCs/>
        </w:rPr>
      </w:pPr>
      <w:r w:rsidRPr="0070049B">
        <w:rPr>
          <w:b/>
          <w:bCs/>
        </w:rPr>
        <w:t>Integrating Amplifier:</w:t>
      </w:r>
    </w:p>
    <w:p w:rsidR="00BC54A0" w:rsidRDefault="00BC54A0" w:rsidP="00BC54A0">
      <w:pPr>
        <w:pStyle w:val="Default"/>
      </w:pPr>
      <w:r>
        <w:rPr>
          <w:noProof/>
        </w:rPr>
        <w:drawing>
          <wp:inline distT="0" distB="0" distL="0" distR="0">
            <wp:extent cx="3970655" cy="1250655"/>
            <wp:effectExtent l="38100" t="57150" r="106045" b="10189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746" cy="12535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C54A0" w:rsidRPr="0070049B" w:rsidRDefault="00BC54A0" w:rsidP="00BC54A0">
      <w:pPr>
        <w:pStyle w:val="Default"/>
        <w:rPr>
          <w:b/>
          <w:bCs/>
        </w:rPr>
      </w:pPr>
      <w:r w:rsidRPr="0070049B">
        <w:rPr>
          <w:b/>
          <w:bCs/>
        </w:rPr>
        <w:t>Differentiating Amplifier:</w:t>
      </w:r>
    </w:p>
    <w:p w:rsidR="00BC54A0" w:rsidRDefault="00BC54A0" w:rsidP="00BC54A0">
      <w:pPr>
        <w:pStyle w:val="Default"/>
        <w:pBdr>
          <w:bottom w:val="single" w:sz="6" w:space="1" w:color="auto"/>
        </w:pBdr>
      </w:pPr>
      <w:r>
        <w:rPr>
          <w:noProof/>
        </w:rPr>
        <w:drawing>
          <wp:inline distT="0" distB="0" distL="0" distR="0">
            <wp:extent cx="4077799" cy="1509824"/>
            <wp:effectExtent l="38100" t="57150" r="113201" b="90376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420" cy="15174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C54A0" w:rsidRPr="0070049B" w:rsidRDefault="0070049B" w:rsidP="00A80526">
      <w:pPr>
        <w:pStyle w:val="Default"/>
        <w:rPr>
          <w:b/>
          <w:bCs/>
        </w:rPr>
      </w:pPr>
      <w:r w:rsidRPr="0070049B">
        <w:rPr>
          <w:b/>
          <w:bCs/>
        </w:rPr>
        <w:t>Current to Voltage :</w:t>
      </w:r>
    </w:p>
    <w:p w:rsidR="0070049B" w:rsidRDefault="0070049B" w:rsidP="00A80526">
      <w:pPr>
        <w:pStyle w:val="Default"/>
      </w:pPr>
      <w:r>
        <w:rPr>
          <w:noProof/>
        </w:rPr>
        <w:drawing>
          <wp:inline distT="0" distB="0" distL="0" distR="0">
            <wp:extent cx="4080628" cy="1164149"/>
            <wp:effectExtent l="38100" t="57150" r="110372" b="93151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524" cy="11664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0049B" w:rsidRDefault="0070049B" w:rsidP="00A80526">
      <w:pPr>
        <w:pStyle w:val="Default"/>
        <w:pBdr>
          <w:top w:val="single" w:sz="6" w:space="1" w:color="auto"/>
          <w:bottom w:val="single" w:sz="6" w:space="1" w:color="auto"/>
        </w:pBdr>
      </w:pPr>
      <w:r>
        <w:rPr>
          <w:noProof/>
        </w:rPr>
        <w:drawing>
          <wp:inline distT="0" distB="0" distL="0" distR="0">
            <wp:extent cx="4161760" cy="2097420"/>
            <wp:effectExtent l="38100" t="57150" r="105440" b="9333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098" cy="21016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2179E" w:rsidRPr="0027686A" w:rsidRDefault="0052179E" w:rsidP="00A80526">
      <w:pPr>
        <w:pStyle w:val="Default"/>
        <w:rPr>
          <w:b/>
          <w:bCs/>
        </w:rPr>
      </w:pPr>
      <w:r w:rsidRPr="0027686A">
        <w:rPr>
          <w:b/>
          <w:bCs/>
        </w:rPr>
        <w:t>Summing amplifier :</w:t>
      </w:r>
    </w:p>
    <w:p w:rsidR="0052179E" w:rsidRDefault="0052179E" w:rsidP="00A80526">
      <w:pPr>
        <w:pStyle w:val="Default"/>
      </w:pPr>
      <w:r>
        <w:rPr>
          <w:noProof/>
        </w:rPr>
        <w:drawing>
          <wp:inline distT="0" distB="0" distL="0" distR="0">
            <wp:extent cx="4292116" cy="1558999"/>
            <wp:effectExtent l="38100" t="57150" r="108434" b="98351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549" cy="15627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C65B6" w:rsidRDefault="000C65B6" w:rsidP="00A80526">
      <w:pPr>
        <w:pStyle w:val="Default"/>
      </w:pPr>
    </w:p>
    <w:p w:rsidR="000C65B6" w:rsidRDefault="000C65B6" w:rsidP="00F00352">
      <w:pPr>
        <w:pStyle w:val="Default"/>
      </w:pPr>
      <w:r>
        <w:rPr>
          <w:noProof/>
        </w:rPr>
        <w:drawing>
          <wp:inline distT="0" distB="0" distL="0" distR="0">
            <wp:extent cx="3114808" cy="1431408"/>
            <wp:effectExtent l="38100" t="57150" r="123692" b="92592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557" cy="14363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89327" cy="1235344"/>
            <wp:effectExtent l="38100" t="57150" r="120473" b="98156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48684" t="32484" r="26645" b="50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562" cy="12372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88727" cy="1197492"/>
            <wp:effectExtent l="38100" t="57150" r="107123" b="97908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25609" t="52548" r="23962" b="20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282" cy="12011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C3533" w:rsidRDefault="00AC3533" w:rsidP="00F00352">
      <w:pPr>
        <w:pStyle w:val="Default"/>
      </w:pPr>
      <w:r>
        <w:rPr>
          <w:noProof/>
        </w:rPr>
        <w:drawing>
          <wp:inline distT="0" distB="0" distL="0" distR="0">
            <wp:extent cx="6059719" cy="889148"/>
            <wp:effectExtent l="38100" t="57150" r="112481" b="101452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851" cy="8894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3402E" w:rsidRDefault="00AC3533" w:rsidP="0003402E">
      <w:pPr>
        <w:pStyle w:val="Default"/>
        <w:pBdr>
          <w:bottom w:val="single" w:sz="6" w:space="1" w:color="auto"/>
        </w:pBdr>
      </w:pPr>
      <w:r>
        <w:rPr>
          <w:noProof/>
        </w:rPr>
        <w:drawing>
          <wp:inline distT="0" distB="0" distL="0" distR="0">
            <wp:extent cx="6038289" cy="825353"/>
            <wp:effectExtent l="38100" t="57150" r="114861" b="89047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00" cy="8323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3402E" w:rsidRPr="0003402E" w:rsidRDefault="0003402E" w:rsidP="00F00352">
      <w:pPr>
        <w:pStyle w:val="Default"/>
        <w:rPr>
          <w:b/>
          <w:bCs/>
          <w:noProof/>
          <w:sz w:val="26"/>
          <w:szCs w:val="26"/>
        </w:rPr>
      </w:pPr>
      <w:r w:rsidRPr="0003402E">
        <w:rPr>
          <w:b/>
          <w:bCs/>
          <w:noProof/>
          <w:sz w:val="26"/>
          <w:szCs w:val="26"/>
        </w:rPr>
        <w:t xml:space="preserve">INA .. </w:t>
      </w:r>
    </w:p>
    <w:p w:rsidR="0003402E" w:rsidRDefault="0003402E" w:rsidP="00F00352">
      <w:pPr>
        <w:pStyle w:val="Default"/>
      </w:pPr>
      <w:r w:rsidRPr="0003402E">
        <w:rPr>
          <w:noProof/>
        </w:rPr>
        <w:drawing>
          <wp:inline distT="0" distB="0" distL="0" distR="0">
            <wp:extent cx="6099459" cy="2834905"/>
            <wp:effectExtent l="38100" t="57150" r="110841" b="98795"/>
            <wp:docPr id="20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33687" t="21338" r="30221" b="26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459" cy="28349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3402E" w:rsidRDefault="00087452" w:rsidP="00F00352">
      <w:pPr>
        <w:pStyle w:val="Default"/>
        <w:pBdr>
          <w:bottom w:val="single" w:sz="6" w:space="1" w:color="auto"/>
        </w:pBd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226.05pt;margin-top:5pt;width:0;height:195.95pt;z-index:251667456" o:connectortype="straight"/>
        </w:pict>
      </w:r>
      <w:r w:rsidR="0027686A">
        <w:rPr>
          <w:noProof/>
        </w:rPr>
        <w:drawing>
          <wp:inline distT="0" distB="0" distL="0" distR="0">
            <wp:extent cx="5647262" cy="2473399"/>
            <wp:effectExtent l="38100" t="57150" r="105838" b="98351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20234" t="26115" r="23247" b="22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891" cy="24767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7686A" w:rsidRPr="0027686A" w:rsidRDefault="0027686A" w:rsidP="00F00352">
      <w:pPr>
        <w:pStyle w:val="Default"/>
        <w:rPr>
          <w:b/>
          <w:bCs/>
        </w:rPr>
      </w:pPr>
      <w:r w:rsidRPr="0027686A">
        <w:rPr>
          <w:b/>
          <w:bCs/>
        </w:rPr>
        <w:t>ADC:</w:t>
      </w:r>
    </w:p>
    <w:p w:rsidR="0027686A" w:rsidRPr="00D948DA" w:rsidRDefault="0027686A" w:rsidP="00F00352">
      <w:pPr>
        <w:pStyle w:val="Default"/>
      </w:pPr>
      <w:r>
        <w:rPr>
          <w:noProof/>
        </w:rPr>
        <w:drawing>
          <wp:inline distT="0" distB="0" distL="0" distR="0">
            <wp:extent cx="5724747" cy="957831"/>
            <wp:effectExtent l="38100" t="57150" r="123603" b="89919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22748" t="26115" r="19134" b="45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362" cy="9569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27686A" w:rsidRPr="00D948DA" w:rsidSect="00187CEB">
      <w:pgSz w:w="12240" w:h="15840" w:orient="landscape" w:code="1"/>
      <w:pgMar w:top="1440" w:right="1440" w:bottom="1440" w:left="1440" w:header="720" w:footer="720" w:gutter="0"/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0FD7" w:rsidRDefault="00F00FD7" w:rsidP="00A40561">
      <w:pPr>
        <w:spacing w:after="0" w:line="240" w:lineRule="auto"/>
      </w:pPr>
      <w:r>
        <w:separator/>
      </w:r>
    </w:p>
  </w:endnote>
  <w:endnote w:type="continuationSeparator" w:id="0">
    <w:p w:rsidR="00F00FD7" w:rsidRDefault="00F00FD7" w:rsidP="00A405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3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0FD7" w:rsidRDefault="00F00FD7" w:rsidP="00A40561">
      <w:pPr>
        <w:spacing w:after="0" w:line="240" w:lineRule="auto"/>
      </w:pPr>
      <w:r>
        <w:separator/>
      </w:r>
    </w:p>
  </w:footnote>
  <w:footnote w:type="continuationSeparator" w:id="0">
    <w:p w:rsidR="00F00FD7" w:rsidRDefault="00F00FD7" w:rsidP="00A405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9C1344"/>
    <w:multiLevelType w:val="hybridMultilevel"/>
    <w:tmpl w:val="78D4F4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4A1663"/>
    <w:multiLevelType w:val="hybridMultilevel"/>
    <w:tmpl w:val="6AAE022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70724B"/>
    <w:multiLevelType w:val="hybridMultilevel"/>
    <w:tmpl w:val="7E202B5C"/>
    <w:lvl w:ilvl="0" w:tplc="D4124A02">
      <w:numFmt w:val="bullet"/>
      <w:lvlText w:val=""/>
      <w:lvlJc w:val="left"/>
      <w:pPr>
        <w:ind w:left="720" w:hanging="360"/>
      </w:pPr>
      <w:rPr>
        <w:rFonts w:ascii="Wingdings" w:eastAsiaTheme="minorHAnsi" w:hAnsi="Wingdings" w:cs="Lucida Sans Unicod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A672F5"/>
    <w:multiLevelType w:val="hybridMultilevel"/>
    <w:tmpl w:val="DF068F48"/>
    <w:lvl w:ilvl="0" w:tplc="040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D948DA"/>
    <w:rsid w:val="00013BD5"/>
    <w:rsid w:val="000332B5"/>
    <w:rsid w:val="0003402E"/>
    <w:rsid w:val="00087452"/>
    <w:rsid w:val="000C65B6"/>
    <w:rsid w:val="00187CEB"/>
    <w:rsid w:val="0027686A"/>
    <w:rsid w:val="00365159"/>
    <w:rsid w:val="0052179E"/>
    <w:rsid w:val="006F43DD"/>
    <w:rsid w:val="0070049B"/>
    <w:rsid w:val="007A1283"/>
    <w:rsid w:val="00913B38"/>
    <w:rsid w:val="009257BA"/>
    <w:rsid w:val="00A40561"/>
    <w:rsid w:val="00A80526"/>
    <w:rsid w:val="00AC16DB"/>
    <w:rsid w:val="00AC3533"/>
    <w:rsid w:val="00B5065E"/>
    <w:rsid w:val="00BC54A0"/>
    <w:rsid w:val="00C25230"/>
    <w:rsid w:val="00C350CD"/>
    <w:rsid w:val="00CF5FEE"/>
    <w:rsid w:val="00D948DA"/>
    <w:rsid w:val="00F00352"/>
    <w:rsid w:val="00F00FD7"/>
    <w:rsid w:val="00F82FB6"/>
    <w:rsid w:val="00FA1472"/>
    <w:rsid w:val="00FD6C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" type="connector" idref="#_x0000_s1026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5F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D948DA"/>
    <w:pPr>
      <w:autoSpaceDE w:val="0"/>
      <w:autoSpaceDN w:val="0"/>
      <w:adjustRightInd w:val="0"/>
      <w:spacing w:after="0" w:line="240" w:lineRule="auto"/>
    </w:pPr>
    <w:rPr>
      <w:rFonts w:ascii="Lucida Sans Unicode" w:hAnsi="Lucida Sans Unicode" w:cs="Lucida Sans Unicode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48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48D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350C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405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40561"/>
  </w:style>
  <w:style w:type="paragraph" w:styleId="Footer">
    <w:name w:val="footer"/>
    <w:basedOn w:val="Normal"/>
    <w:link w:val="FooterChar"/>
    <w:uiPriority w:val="99"/>
    <w:semiHidden/>
    <w:unhideWhenUsed/>
    <w:rsid w:val="00A405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4056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image" Target="media/image33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image" Target="media/image36.emf"/><Relationship Id="rId47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43" Type="http://schemas.openxmlformats.org/officeDocument/2006/relationships/image" Target="media/image37.emf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7</Pages>
  <Words>108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DELL.COM</dc:creator>
  <cp:lastModifiedBy>TOSHIBA</cp:lastModifiedBy>
  <cp:revision>2</cp:revision>
  <dcterms:created xsi:type="dcterms:W3CDTF">2012-12-01T18:41:00Z</dcterms:created>
  <dcterms:modified xsi:type="dcterms:W3CDTF">2012-12-01T18:41:00Z</dcterms:modified>
</cp:coreProperties>
</file>