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960E" w14:textId="37C0E2D5" w:rsidR="005B05F5" w:rsidRPr="005B05F5" w:rsidRDefault="005B05F5" w:rsidP="005B05F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B05F5">
        <w:rPr>
          <w:rFonts w:ascii="Calibri" w:hAnsi="Calibri" w:cs="Calibri"/>
          <w:b/>
          <w:bCs/>
          <w:sz w:val="32"/>
          <w:szCs w:val="32"/>
        </w:rPr>
        <w:t>Context Analysis</w:t>
      </w:r>
    </w:p>
    <w:p w14:paraId="258C9286" w14:textId="0626E847" w:rsidR="005B05F5" w:rsidRDefault="005B05F5" w:rsidP="005B05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Analysis of the selected area in relation to different study themes and highlighting of the major opportunities and constraints of the area. The study themes </w:t>
      </w:r>
      <w:r w:rsidRPr="005B05F5">
        <w:rPr>
          <w:rFonts w:ascii="Calibri" w:hAnsi="Calibri" w:cs="Calibri"/>
          <w:b/>
          <w:bCs/>
          <w:color w:val="FF0000"/>
          <w:sz w:val="24"/>
          <w:szCs w:val="24"/>
        </w:rPr>
        <w:t>should at least include the following</w:t>
      </w:r>
      <w:r>
        <w:rPr>
          <w:rFonts w:ascii="Calibri" w:hAnsi="Calibri" w:cs="Calibri"/>
          <w:sz w:val="24"/>
          <w:szCs w:val="24"/>
        </w:rPr>
        <w:t xml:space="preserve"> in a suitable structure</w:t>
      </w:r>
      <w:r>
        <w:rPr>
          <w:rFonts w:ascii="Calibri" w:hAnsi="Calibri" w:cs="Calibri"/>
          <w:sz w:val="24"/>
          <w:szCs w:val="24"/>
        </w:rPr>
        <w:t>:</w:t>
      </w:r>
    </w:p>
    <w:p w14:paraId="75F34CF3" w14:textId="46EEF69D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E4D84">
        <w:rPr>
          <w:rFonts w:ascii="Calibri" w:hAnsi="Calibri" w:cs="Calibri"/>
          <w:sz w:val="24"/>
          <w:szCs w:val="24"/>
        </w:rPr>
        <w:t>Location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CDDF5AD" w14:textId="4C0069FD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2E4D84">
        <w:rPr>
          <w:rFonts w:ascii="Calibri" w:hAnsi="Calibri" w:cs="Calibri"/>
          <w:sz w:val="24"/>
          <w:szCs w:val="24"/>
        </w:rPr>
        <w:t>elation with the surrounding</w:t>
      </w:r>
      <w:r>
        <w:rPr>
          <w:rFonts w:ascii="Calibri" w:hAnsi="Calibri" w:cs="Calibri"/>
          <w:sz w:val="24"/>
          <w:szCs w:val="24"/>
        </w:rPr>
        <w:t xml:space="preserve"> context</w:t>
      </w:r>
    </w:p>
    <w:p w14:paraId="515D5103" w14:textId="3D9775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Legibility – landmarks, nodes, districts, edges, paths</w:t>
      </w:r>
    </w:p>
    <w:p w14:paraId="76821AB6" w14:textId="77777777" w:rsidR="005B05F5" w:rsidRDefault="005B05F5" w:rsidP="005B05F5">
      <w:pPr>
        <w:pStyle w:val="ListParagraph"/>
        <w:ind w:left="1440"/>
        <w:jc w:val="both"/>
        <w:rPr>
          <w:rFonts w:ascii="Calibri" w:hAnsi="Calibri" w:cs="Calibri"/>
          <w:sz w:val="24"/>
          <w:szCs w:val="24"/>
        </w:rPr>
      </w:pPr>
    </w:p>
    <w:p w14:paraId="320AB711" w14:textId="77777777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Urban Morphology:</w:t>
      </w:r>
    </w:p>
    <w:p w14:paraId="601DC6B7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Built and unbuilt space (Figure-Ground Map)</w:t>
      </w:r>
    </w:p>
    <w:p w14:paraId="715D3584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Buildings use, height, age, material, typology</w:t>
      </w:r>
    </w:p>
    <w:p w14:paraId="1FDAFD65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Street pattern</w:t>
      </w:r>
    </w:p>
    <w:p w14:paraId="2F37C9A9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Blocks </w:t>
      </w:r>
      <w:proofErr w:type="gramStart"/>
      <w:r>
        <w:rPr>
          <w:rFonts w:ascii="Calibri" w:hAnsi="Calibri" w:cs="Calibri"/>
          <w:sz w:val="24"/>
          <w:szCs w:val="24"/>
        </w:rPr>
        <w:t>pattern</w:t>
      </w:r>
      <w:proofErr w:type="gramEnd"/>
    </w:p>
    <w:p w14:paraId="0A401431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Plot pattern</w:t>
      </w:r>
    </w:p>
    <w:p w14:paraId="57534D54" w14:textId="77777777" w:rsidR="005B05F5" w:rsidRPr="009A3519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Open space (public, private)</w:t>
      </w:r>
    </w:p>
    <w:p w14:paraId="31CA6BD4" w14:textId="77777777" w:rsidR="005B05F5" w:rsidRDefault="005B05F5" w:rsidP="005B05F5">
      <w:pPr>
        <w:pStyle w:val="ListParagraph"/>
        <w:ind w:left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….</w:t>
      </w:r>
    </w:p>
    <w:p w14:paraId="0A269CE8" w14:textId="77777777" w:rsidR="005B05F5" w:rsidRDefault="005B05F5" w:rsidP="005B05F5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065E2675" w14:textId="77777777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Natural Features:</w:t>
      </w:r>
    </w:p>
    <w:p w14:paraId="64F6167E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Topography (contour lines, sections)</w:t>
      </w:r>
    </w:p>
    <w:p w14:paraId="4FC9BE42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Vegetation</w:t>
      </w:r>
    </w:p>
    <w:p w14:paraId="0994C5B1" w14:textId="5B3961C3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Microclimate (Sun, wind)</w:t>
      </w:r>
    </w:p>
    <w:p w14:paraId="43685779" w14:textId="77777777" w:rsidR="005B05F5" w:rsidRPr="005B05F5" w:rsidRDefault="005B05F5" w:rsidP="005B05F5">
      <w:pPr>
        <w:ind w:left="1080"/>
        <w:jc w:val="both"/>
        <w:rPr>
          <w:rFonts w:ascii="Calibri" w:hAnsi="Calibri" w:cs="Calibri"/>
          <w:sz w:val="24"/>
          <w:szCs w:val="24"/>
        </w:rPr>
      </w:pPr>
    </w:p>
    <w:p w14:paraId="2B70D75E" w14:textId="4784CABA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Views</w:t>
      </w:r>
    </w:p>
    <w:p w14:paraId="4C6223CD" w14:textId="77777777" w:rsidR="005B05F5" w:rsidRDefault="005B05F5" w:rsidP="005B05F5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2302F03D" w14:textId="77777777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Pollution and noise</w:t>
      </w:r>
    </w:p>
    <w:p w14:paraId="42C72BC0" w14:textId="77777777" w:rsidR="005B05F5" w:rsidRDefault="005B05F5" w:rsidP="005B05F5">
      <w:pPr>
        <w:pStyle w:val="ListParagraph"/>
        <w:ind w:left="1440"/>
        <w:jc w:val="both"/>
        <w:rPr>
          <w:rFonts w:ascii="Calibri" w:hAnsi="Calibri" w:cs="Calibri"/>
          <w:sz w:val="24"/>
          <w:szCs w:val="24"/>
        </w:rPr>
      </w:pPr>
    </w:p>
    <w:p w14:paraId="4E029491" w14:textId="7847B911" w:rsidR="005B05F5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Services and Facilities (Ped Shed Analysis)</w:t>
      </w:r>
    </w:p>
    <w:p w14:paraId="2729D21C" w14:textId="77777777" w:rsidR="005B05F5" w:rsidRPr="005B05F5" w:rsidRDefault="005B05F5" w:rsidP="005B05F5">
      <w:pPr>
        <w:pStyle w:val="ListParagraph"/>
        <w:rPr>
          <w:rFonts w:ascii="Calibri" w:hAnsi="Calibri" w:cs="Calibri"/>
          <w:sz w:val="24"/>
          <w:szCs w:val="24"/>
        </w:rPr>
      </w:pPr>
    </w:p>
    <w:p w14:paraId="7293B23D" w14:textId="77777777" w:rsidR="005B05F5" w:rsidRDefault="005B05F5" w:rsidP="005B05F5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540A6793" w14:textId="77777777" w:rsidR="005B05F5" w:rsidRPr="0080512E" w:rsidRDefault="005B05F5" w:rsidP="005B0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0512E">
        <w:rPr>
          <w:rFonts w:ascii="Calibri" w:hAnsi="Calibri" w:cs="Calibri"/>
          <w:sz w:val="24"/>
          <w:szCs w:val="24"/>
        </w:rPr>
        <w:t>Movement Systems</w:t>
      </w:r>
    </w:p>
    <w:p w14:paraId="2E3457A2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Pedestrian Circulation</w:t>
      </w:r>
    </w:p>
    <w:p w14:paraId="2912A48A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Vehicular Circulation</w:t>
      </w:r>
    </w:p>
    <w:p w14:paraId="4B3F0EEF" w14:textId="77777777" w:rsidR="005B05F5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Parking</w:t>
      </w:r>
    </w:p>
    <w:p w14:paraId="4D2CC7A2" w14:textId="77777777" w:rsidR="005B05F5" w:rsidRPr="0080512E" w:rsidRDefault="005B05F5" w:rsidP="005B05F5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Transportation</w:t>
      </w:r>
    </w:p>
    <w:p w14:paraId="218BBBFA" w14:textId="77777777" w:rsidR="00B24650" w:rsidRDefault="00B24650"/>
    <w:sectPr w:rsidR="00B246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F47D1"/>
    <w:multiLevelType w:val="hybridMultilevel"/>
    <w:tmpl w:val="D8142516"/>
    <w:lvl w:ilvl="0" w:tplc="BEF67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5"/>
    <w:rsid w:val="005B05F5"/>
    <w:rsid w:val="00B2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ADC5"/>
  <w15:chartTrackingRefBased/>
  <w15:docId w15:val="{E1F51BD9-0E73-4259-9694-FAA5E7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F5"/>
    <w:rPr>
      <w:rFonts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ga96fix</dc:creator>
  <cp:keywords/>
  <dc:description/>
  <cp:lastModifiedBy>ga96fix</cp:lastModifiedBy>
  <cp:revision>1</cp:revision>
  <dcterms:created xsi:type="dcterms:W3CDTF">2021-03-02T08:19:00Z</dcterms:created>
  <dcterms:modified xsi:type="dcterms:W3CDTF">2021-03-02T08:28:00Z</dcterms:modified>
</cp:coreProperties>
</file>