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FC2" w:rsidRPr="00FF0FFA" w:rsidRDefault="00FF0FFA" w:rsidP="002721E5">
      <w:pPr>
        <w:jc w:val="center"/>
        <w:rPr>
          <w:rFonts w:ascii="Palatino Linotype" w:hAnsi="Palatino Linotype"/>
          <w:b/>
          <w:bCs/>
          <w:sz w:val="24"/>
          <w:szCs w:val="24"/>
        </w:rPr>
      </w:pPr>
      <w:r w:rsidRPr="00FF0FFA">
        <w:rPr>
          <w:rFonts w:ascii="Palatino Linotype" w:hAnsi="Palatino Linotype"/>
          <w:b/>
          <w:bCs/>
          <w:sz w:val="24"/>
          <w:szCs w:val="24"/>
        </w:rPr>
        <w:t>How to Handle Unseen Poems</w:t>
      </w:r>
      <w:r w:rsidR="00C627FA">
        <w:rPr>
          <w:rFonts w:ascii="Palatino Linotype" w:hAnsi="Palatino Linotype"/>
          <w:b/>
          <w:bCs/>
          <w:sz w:val="24"/>
          <w:szCs w:val="24"/>
        </w:rPr>
        <w:t xml:space="preserve"> (Question and Model Answer)</w:t>
      </w:r>
    </w:p>
    <w:p w:rsidR="00FF0FFA" w:rsidRPr="00FF0FFA" w:rsidRDefault="00FF0FFA" w:rsidP="002721E5">
      <w:pPr>
        <w:jc w:val="both"/>
        <w:rPr>
          <w:rFonts w:ascii="Palatino Linotype" w:hAnsi="Palatino Linotype"/>
          <w:b/>
          <w:bCs/>
          <w:sz w:val="24"/>
          <w:szCs w:val="24"/>
        </w:rPr>
      </w:pPr>
      <w:r w:rsidRPr="00FF0FFA">
        <w:rPr>
          <w:rFonts w:ascii="Palatino Linotype" w:hAnsi="Palatino Linotype"/>
          <w:b/>
          <w:bCs/>
          <w:sz w:val="24"/>
          <w:szCs w:val="24"/>
        </w:rPr>
        <w:t>Read the following poem and respond to task:</w:t>
      </w:r>
    </w:p>
    <w:p w:rsidR="0089341D" w:rsidRPr="00FF0FFA" w:rsidRDefault="0089341D" w:rsidP="002721E5">
      <w:pPr>
        <w:ind w:left="1440"/>
        <w:jc w:val="both"/>
        <w:rPr>
          <w:rFonts w:ascii="Palatino Linotype" w:hAnsi="Palatino Linotype"/>
          <w:b/>
          <w:bCs/>
          <w:sz w:val="28"/>
          <w:szCs w:val="28"/>
        </w:rPr>
      </w:pPr>
      <w:r w:rsidRPr="00FF0FFA">
        <w:rPr>
          <w:rFonts w:ascii="Palatino Linotype" w:hAnsi="Palatino Linotype"/>
          <w:b/>
          <w:bCs/>
          <w:sz w:val="28"/>
          <w:szCs w:val="28"/>
        </w:rPr>
        <w:t>The Sick Rose</w:t>
      </w:r>
    </w:p>
    <w:p w:rsidR="0089341D" w:rsidRPr="00FF0FFA" w:rsidRDefault="0089341D" w:rsidP="002721E5">
      <w:pPr>
        <w:ind w:left="1440"/>
        <w:rPr>
          <w:rFonts w:ascii="Palatino Linotype" w:hAnsi="Palatino Linotype"/>
          <w:sz w:val="24"/>
          <w:szCs w:val="24"/>
        </w:rPr>
      </w:pPr>
      <w:r w:rsidRPr="00FF0FFA">
        <w:rPr>
          <w:rFonts w:ascii="Palatino Linotype" w:hAnsi="Palatino Linotype"/>
          <w:sz w:val="24"/>
          <w:szCs w:val="24"/>
        </w:rPr>
        <w:t xml:space="preserve">By </w:t>
      </w:r>
      <w:hyperlink r:id="rId8" w:history="1">
        <w:r w:rsidRPr="00FF0FFA">
          <w:rPr>
            <w:rStyle w:val="Hyperlink"/>
            <w:rFonts w:ascii="Palatino Linotype" w:hAnsi="Palatino Linotype"/>
            <w:sz w:val="24"/>
            <w:szCs w:val="24"/>
            <w:u w:val="none"/>
          </w:rPr>
          <w:t>William Blake</w:t>
        </w:r>
      </w:hyperlink>
      <w:r w:rsidRPr="00FF0FFA">
        <w:rPr>
          <w:rFonts w:ascii="Palatino Linotype" w:hAnsi="Palatino Linotype"/>
          <w:sz w:val="24"/>
          <w:szCs w:val="24"/>
        </w:rPr>
        <w:t xml:space="preserve"> </w:t>
      </w:r>
    </w:p>
    <w:p w:rsidR="0089341D" w:rsidRDefault="0089341D" w:rsidP="002721E5">
      <w:pPr>
        <w:ind w:left="1440"/>
        <w:rPr>
          <w:rFonts w:ascii="Palatino Linotype" w:hAnsi="Palatino Linotype"/>
          <w:sz w:val="24"/>
          <w:szCs w:val="24"/>
        </w:rPr>
      </w:pPr>
      <w:r w:rsidRPr="00FF0FFA">
        <w:rPr>
          <w:rFonts w:ascii="Palatino Linotype" w:hAnsi="Palatino Linotype"/>
          <w:sz w:val="24"/>
          <w:szCs w:val="24"/>
        </w:rPr>
        <w:t>O Rose thou art sick. </w:t>
      </w:r>
      <w:r w:rsidRPr="00FF0FFA">
        <w:rPr>
          <w:rFonts w:ascii="Palatino Linotype" w:hAnsi="Palatino Linotype"/>
          <w:sz w:val="24"/>
          <w:szCs w:val="24"/>
        </w:rPr>
        <w:br/>
        <w:t>The invisible worm, </w:t>
      </w:r>
      <w:r w:rsidRPr="00FF0FFA">
        <w:rPr>
          <w:rFonts w:ascii="Palatino Linotype" w:hAnsi="Palatino Linotype"/>
          <w:sz w:val="24"/>
          <w:szCs w:val="24"/>
        </w:rPr>
        <w:br/>
        <w:t>That flies in the night </w:t>
      </w:r>
      <w:r w:rsidRPr="00FF0FFA">
        <w:rPr>
          <w:rFonts w:ascii="Palatino Linotype" w:hAnsi="Palatino Linotype"/>
          <w:sz w:val="24"/>
          <w:szCs w:val="24"/>
        </w:rPr>
        <w:br/>
        <w:t>In the howling storm: </w:t>
      </w:r>
      <w:r w:rsidRPr="00FF0FFA">
        <w:rPr>
          <w:rFonts w:ascii="Palatino Linotype" w:hAnsi="Palatino Linotype"/>
          <w:sz w:val="24"/>
          <w:szCs w:val="24"/>
        </w:rPr>
        <w:br/>
        <w:t xml:space="preserve">Has found out thy bed </w:t>
      </w:r>
      <w:r w:rsidRPr="00FF0FFA">
        <w:rPr>
          <w:rFonts w:ascii="Palatino Linotype" w:hAnsi="Palatino Linotype"/>
          <w:sz w:val="24"/>
          <w:szCs w:val="24"/>
        </w:rPr>
        <w:br/>
        <w:t xml:space="preserve">Of crimson joy: </w:t>
      </w:r>
      <w:r w:rsidRPr="00FF0FFA">
        <w:rPr>
          <w:rFonts w:ascii="Palatino Linotype" w:hAnsi="Palatino Linotype"/>
          <w:sz w:val="24"/>
          <w:szCs w:val="24"/>
        </w:rPr>
        <w:br/>
        <w:t xml:space="preserve">And his dark secret love </w:t>
      </w:r>
      <w:r w:rsidRPr="00FF0FFA">
        <w:rPr>
          <w:rFonts w:ascii="Palatino Linotype" w:hAnsi="Palatino Linotype"/>
          <w:sz w:val="24"/>
          <w:szCs w:val="24"/>
        </w:rPr>
        <w:br/>
        <w:t>Does thy life destroy.</w:t>
      </w:r>
    </w:p>
    <w:p w:rsidR="00E820F3" w:rsidRDefault="00E820F3" w:rsidP="002721E5">
      <w:pPr>
        <w:jc w:val="both"/>
        <w:rPr>
          <w:rFonts w:ascii="Palatino Linotype" w:hAnsi="Palatino Linotype"/>
          <w:b/>
          <w:bCs/>
          <w:color w:val="C00000"/>
          <w:sz w:val="24"/>
          <w:szCs w:val="24"/>
        </w:rPr>
      </w:pPr>
    </w:p>
    <w:p w:rsidR="00E820F3" w:rsidRPr="002A2C18" w:rsidRDefault="0089341D" w:rsidP="002A2C18">
      <w:pPr>
        <w:jc w:val="both"/>
        <w:rPr>
          <w:rFonts w:ascii="Palatino Linotype" w:hAnsi="Palatino Linotype"/>
          <w:b/>
          <w:bCs/>
          <w:color w:val="C00000"/>
          <w:sz w:val="24"/>
          <w:szCs w:val="24"/>
        </w:rPr>
      </w:pPr>
      <w:r w:rsidRPr="001A073C">
        <w:rPr>
          <w:rFonts w:ascii="Palatino Linotype" w:hAnsi="Palatino Linotype"/>
          <w:b/>
          <w:bCs/>
          <w:color w:val="C00000"/>
          <w:sz w:val="24"/>
          <w:szCs w:val="24"/>
        </w:rPr>
        <w:t>How does “The Sick Rose” and “Design” use imagery and symbolism to suggest the theme of good versus evil?</w:t>
      </w:r>
    </w:p>
    <w:p w:rsidR="00E820F3" w:rsidRDefault="00E820F3" w:rsidP="00AF7F91">
      <w:pPr>
        <w:jc w:val="both"/>
        <w:rPr>
          <w:rFonts w:ascii="Palatino Linotype" w:hAnsi="Palatino Linotype"/>
          <w:b/>
          <w:bCs/>
          <w:sz w:val="24"/>
          <w:szCs w:val="24"/>
        </w:rPr>
      </w:pPr>
      <w:r w:rsidRPr="00E820F3">
        <w:rPr>
          <w:rFonts w:ascii="Palatino Linotype" w:hAnsi="Palatino Linotype"/>
          <w:b/>
          <w:bCs/>
          <w:sz w:val="24"/>
          <w:szCs w:val="24"/>
        </w:rPr>
        <w:t xml:space="preserve">Good tip: Think of the question and give yourself time to make sure you understand it then create an outline of how you are planning to answer the question. </w:t>
      </w:r>
    </w:p>
    <w:p w:rsidR="002A2C18" w:rsidRPr="002A2C18" w:rsidRDefault="002A2C18" w:rsidP="002A2C18">
      <w:pPr>
        <w:jc w:val="both"/>
        <w:rPr>
          <w:rFonts w:ascii="Palatino Linotype" w:hAnsi="Palatino Linotype"/>
          <w:b/>
          <w:bCs/>
          <w:sz w:val="24"/>
          <w:szCs w:val="24"/>
          <w:u w:val="single"/>
        </w:rPr>
      </w:pPr>
      <w:r w:rsidRPr="00C627FA">
        <w:rPr>
          <w:rFonts w:ascii="Palatino Linotype" w:hAnsi="Palatino Linotype"/>
          <w:b/>
          <w:bCs/>
          <w:sz w:val="24"/>
          <w:szCs w:val="24"/>
        </w:rPr>
        <w:t>The following is a rough outline for such a question</w:t>
      </w:r>
      <w:r>
        <w:rPr>
          <w:rFonts w:ascii="Palatino Linotype" w:hAnsi="Palatino Linotype"/>
          <w:b/>
          <w:bCs/>
          <w:sz w:val="24"/>
          <w:szCs w:val="24"/>
        </w:rPr>
        <w:t>: (</w:t>
      </w:r>
      <w:r w:rsidRPr="00C627FA">
        <w:rPr>
          <w:rFonts w:ascii="Palatino Linotype" w:hAnsi="Palatino Linotype"/>
          <w:b/>
          <w:bCs/>
          <w:sz w:val="24"/>
          <w:szCs w:val="24"/>
          <w:u w:val="single"/>
        </w:rPr>
        <w:t xml:space="preserve">I outline rather than write you an essay, since the answers may vary and, as I </w:t>
      </w:r>
      <w:r w:rsidR="00EE3711">
        <w:rPr>
          <w:rFonts w:ascii="Palatino Linotype" w:hAnsi="Palatino Linotype"/>
          <w:b/>
          <w:bCs/>
          <w:sz w:val="24"/>
          <w:szCs w:val="24"/>
          <w:u w:val="single"/>
        </w:rPr>
        <w:t>made it clear in many occasions, that</w:t>
      </w:r>
      <w:r w:rsidRPr="00C627FA">
        <w:rPr>
          <w:rFonts w:ascii="Palatino Linotype" w:hAnsi="Palatino Linotype"/>
          <w:b/>
          <w:bCs/>
          <w:sz w:val="24"/>
          <w:szCs w:val="24"/>
          <w:u w:val="single"/>
        </w:rPr>
        <w:t xml:space="preserve"> there is no one definite answers for literature-related questions)</w:t>
      </w:r>
    </w:p>
    <w:p w:rsidR="002A2C18" w:rsidRPr="00E820F3" w:rsidRDefault="002A2C18" w:rsidP="00AF7F91">
      <w:pPr>
        <w:jc w:val="both"/>
        <w:rPr>
          <w:rFonts w:ascii="Palatino Linotype" w:hAnsi="Palatino Linotype"/>
          <w:b/>
          <w:bCs/>
          <w:sz w:val="24"/>
          <w:szCs w:val="24"/>
        </w:rPr>
      </w:pPr>
    </w:p>
    <w:p w:rsidR="00C627FA" w:rsidRPr="00AF7F91" w:rsidRDefault="00C627FA" w:rsidP="002721E5">
      <w:pPr>
        <w:jc w:val="both"/>
        <w:rPr>
          <w:rFonts w:ascii="Palatino Linotype" w:hAnsi="Palatino Linotype"/>
          <w:b/>
          <w:bCs/>
          <w:color w:val="C00000"/>
          <w:sz w:val="28"/>
          <w:szCs w:val="28"/>
        </w:rPr>
      </w:pPr>
      <w:r w:rsidRPr="00AF7F91">
        <w:rPr>
          <w:rFonts w:ascii="Palatino Linotype" w:hAnsi="Palatino Linotype"/>
          <w:b/>
          <w:bCs/>
          <w:color w:val="C00000"/>
          <w:sz w:val="28"/>
          <w:szCs w:val="28"/>
        </w:rPr>
        <w:t>Introduction:</w:t>
      </w:r>
    </w:p>
    <w:p w:rsidR="00C627FA" w:rsidRDefault="00C627FA" w:rsidP="002721E5">
      <w:pPr>
        <w:pStyle w:val="a5"/>
        <w:numPr>
          <w:ilvl w:val="0"/>
          <w:numId w:val="1"/>
        </w:numPr>
        <w:jc w:val="both"/>
        <w:rPr>
          <w:rFonts w:ascii="Palatino Linotype" w:hAnsi="Palatino Linotype"/>
          <w:sz w:val="24"/>
          <w:szCs w:val="24"/>
        </w:rPr>
      </w:pPr>
      <w:r>
        <w:rPr>
          <w:rFonts w:ascii="Palatino Linotype" w:hAnsi="Palatino Linotype"/>
          <w:sz w:val="24"/>
          <w:szCs w:val="24"/>
        </w:rPr>
        <w:t>A general statement (i.e. an attention grabber) about good and evil/ or poetry and its effect/ or the effect  of poetry/ or imagery in poetry.</w:t>
      </w:r>
      <w:r w:rsidR="00AF7F91">
        <w:rPr>
          <w:rFonts w:ascii="Palatino Linotype" w:hAnsi="Palatino Linotype"/>
          <w:sz w:val="24"/>
          <w:szCs w:val="24"/>
        </w:rPr>
        <w:t xml:space="preserve"> </w:t>
      </w:r>
      <w:r w:rsidR="00AF7F91" w:rsidRPr="00AF7F91">
        <w:rPr>
          <w:rFonts w:ascii="Palatino Linotype" w:hAnsi="Palatino Linotype"/>
          <w:b/>
          <w:bCs/>
          <w:color w:val="C00000"/>
          <w:sz w:val="24"/>
          <w:szCs w:val="24"/>
        </w:rPr>
        <w:t>HOOK</w:t>
      </w:r>
      <w:r w:rsidR="00AF7F91" w:rsidRPr="00AF7F91">
        <w:rPr>
          <w:rFonts w:ascii="Palatino Linotype" w:hAnsi="Palatino Linotype"/>
          <w:color w:val="C00000"/>
          <w:sz w:val="24"/>
          <w:szCs w:val="24"/>
        </w:rPr>
        <w:t xml:space="preserve"> </w:t>
      </w:r>
    </w:p>
    <w:p w:rsidR="00C627FA" w:rsidRDefault="00C627FA" w:rsidP="002721E5">
      <w:pPr>
        <w:pStyle w:val="a5"/>
        <w:numPr>
          <w:ilvl w:val="0"/>
          <w:numId w:val="1"/>
        </w:numPr>
        <w:jc w:val="both"/>
        <w:rPr>
          <w:rFonts w:ascii="Palatino Linotype" w:hAnsi="Palatino Linotype"/>
          <w:sz w:val="24"/>
          <w:szCs w:val="24"/>
        </w:rPr>
      </w:pPr>
      <w:r>
        <w:rPr>
          <w:rFonts w:ascii="Palatino Linotype" w:hAnsi="Palatino Linotype"/>
          <w:sz w:val="24"/>
          <w:szCs w:val="24"/>
        </w:rPr>
        <w:t>A statement that gives the title and the poet’s name of the first poem along with a very short, and concise, summary.</w:t>
      </w:r>
      <w:r w:rsidR="00AF7F91">
        <w:rPr>
          <w:rFonts w:ascii="Palatino Linotype" w:hAnsi="Palatino Linotype"/>
          <w:sz w:val="24"/>
          <w:szCs w:val="24"/>
        </w:rPr>
        <w:t xml:space="preserve"> </w:t>
      </w:r>
      <w:r w:rsidR="00AF7F91" w:rsidRPr="00AF7F91">
        <w:rPr>
          <w:rFonts w:ascii="Palatino Linotype" w:hAnsi="Palatino Linotype"/>
          <w:b/>
          <w:bCs/>
          <w:color w:val="C00000"/>
          <w:sz w:val="24"/>
          <w:szCs w:val="24"/>
        </w:rPr>
        <w:t>BACKGROUND INFORMATION</w:t>
      </w:r>
      <w:r w:rsidR="00AF7F91">
        <w:rPr>
          <w:rFonts w:ascii="Palatino Linotype" w:hAnsi="Palatino Linotype"/>
          <w:sz w:val="24"/>
          <w:szCs w:val="24"/>
        </w:rPr>
        <w:t xml:space="preserve"> </w:t>
      </w:r>
    </w:p>
    <w:p w:rsidR="00C627FA" w:rsidRDefault="00C627FA" w:rsidP="002721E5">
      <w:pPr>
        <w:pStyle w:val="a5"/>
        <w:numPr>
          <w:ilvl w:val="0"/>
          <w:numId w:val="1"/>
        </w:numPr>
        <w:jc w:val="both"/>
        <w:rPr>
          <w:rFonts w:ascii="Palatino Linotype" w:hAnsi="Palatino Linotype"/>
          <w:sz w:val="24"/>
          <w:szCs w:val="24"/>
        </w:rPr>
      </w:pPr>
      <w:r>
        <w:rPr>
          <w:rFonts w:ascii="Palatino Linotype" w:hAnsi="Palatino Linotype"/>
          <w:sz w:val="24"/>
          <w:szCs w:val="24"/>
        </w:rPr>
        <w:lastRenderedPageBreak/>
        <w:t>A statement that gives the title and the poet’s name of the second poem along with a very short, and concise, summary.</w:t>
      </w:r>
      <w:r w:rsidR="00AF7F91">
        <w:rPr>
          <w:rFonts w:ascii="Palatino Linotype" w:hAnsi="Palatino Linotype"/>
          <w:sz w:val="24"/>
          <w:szCs w:val="24"/>
        </w:rPr>
        <w:t xml:space="preserve"> </w:t>
      </w:r>
      <w:r w:rsidR="00AF7F91" w:rsidRPr="00AF7F91">
        <w:rPr>
          <w:rFonts w:ascii="Palatino Linotype" w:hAnsi="Palatino Linotype"/>
          <w:b/>
          <w:bCs/>
          <w:color w:val="C00000"/>
          <w:sz w:val="24"/>
          <w:szCs w:val="24"/>
        </w:rPr>
        <w:t>BACKGROUND INFORMATION</w:t>
      </w:r>
    </w:p>
    <w:p w:rsidR="003648F2" w:rsidRDefault="00C627FA" w:rsidP="002721E5">
      <w:pPr>
        <w:pStyle w:val="a5"/>
        <w:numPr>
          <w:ilvl w:val="0"/>
          <w:numId w:val="1"/>
        </w:numPr>
        <w:jc w:val="both"/>
        <w:rPr>
          <w:rFonts w:ascii="Palatino Linotype" w:hAnsi="Palatino Linotype"/>
          <w:sz w:val="24"/>
          <w:szCs w:val="24"/>
        </w:rPr>
      </w:pPr>
      <w:r w:rsidRPr="003648F2">
        <w:rPr>
          <w:rFonts w:ascii="Palatino Linotype" w:hAnsi="Palatino Linotype"/>
          <w:b/>
          <w:bCs/>
          <w:sz w:val="24"/>
          <w:szCs w:val="24"/>
        </w:rPr>
        <w:t>A thesis statement where the two poems are mentioned and the purpose of the essay is made clear</w:t>
      </w:r>
      <w:r>
        <w:rPr>
          <w:rFonts w:ascii="Palatino Linotype" w:hAnsi="Palatino Linotype"/>
          <w:sz w:val="24"/>
          <w:szCs w:val="24"/>
        </w:rPr>
        <w:t xml:space="preserve">. </w:t>
      </w:r>
      <w:r w:rsidR="00AF7F91" w:rsidRPr="00AF7F91">
        <w:rPr>
          <w:rFonts w:ascii="Palatino Linotype" w:hAnsi="Palatino Linotype"/>
          <w:b/>
          <w:bCs/>
          <w:color w:val="C00000"/>
          <w:sz w:val="24"/>
          <w:szCs w:val="24"/>
        </w:rPr>
        <w:t>THESIS STATEMENT</w:t>
      </w:r>
      <w:r w:rsidR="00AF7F91">
        <w:rPr>
          <w:rFonts w:ascii="Palatino Linotype" w:hAnsi="Palatino Linotype"/>
          <w:sz w:val="24"/>
          <w:szCs w:val="24"/>
        </w:rPr>
        <w:t xml:space="preserve"> </w:t>
      </w:r>
    </w:p>
    <w:p w:rsidR="003648F2" w:rsidRDefault="003648F2" w:rsidP="003648F2">
      <w:pPr>
        <w:jc w:val="both"/>
        <w:rPr>
          <w:rFonts w:ascii="Palatino Linotype" w:hAnsi="Palatino Linotype"/>
          <w:sz w:val="24"/>
          <w:szCs w:val="24"/>
        </w:rPr>
      </w:pPr>
    </w:p>
    <w:p w:rsidR="003648F2" w:rsidRPr="003648F2" w:rsidRDefault="003648F2" w:rsidP="003648F2">
      <w:pPr>
        <w:jc w:val="both"/>
        <w:rPr>
          <w:rFonts w:ascii="Palatino Linotype" w:hAnsi="Palatino Linotype"/>
          <w:sz w:val="24"/>
          <w:szCs w:val="24"/>
        </w:rPr>
      </w:pPr>
    </w:p>
    <w:p w:rsidR="00C627FA" w:rsidRPr="003648F2" w:rsidRDefault="00C627FA" w:rsidP="003648F2">
      <w:pPr>
        <w:pStyle w:val="a5"/>
        <w:ind w:left="360"/>
        <w:jc w:val="both"/>
        <w:rPr>
          <w:rFonts w:ascii="Palatino Linotype" w:hAnsi="Palatino Linotype"/>
          <w:sz w:val="24"/>
          <w:szCs w:val="24"/>
          <w:u w:val="single"/>
        </w:rPr>
      </w:pPr>
      <w:r w:rsidRPr="003648F2">
        <w:rPr>
          <w:rFonts w:ascii="Palatino Linotype" w:hAnsi="Palatino Linotype"/>
          <w:sz w:val="24"/>
          <w:szCs w:val="24"/>
          <w:u w:val="single"/>
        </w:rPr>
        <w:t>Possible formulas</w:t>
      </w:r>
      <w:r w:rsidR="003648F2">
        <w:rPr>
          <w:rFonts w:ascii="Palatino Linotype" w:hAnsi="Palatino Linotype"/>
          <w:sz w:val="24"/>
          <w:szCs w:val="24"/>
          <w:u w:val="single"/>
        </w:rPr>
        <w:t xml:space="preserve"> of a thesis statement</w:t>
      </w:r>
      <w:r w:rsidRPr="003648F2">
        <w:rPr>
          <w:rFonts w:ascii="Palatino Linotype" w:hAnsi="Palatino Linotype"/>
          <w:sz w:val="24"/>
          <w:szCs w:val="24"/>
          <w:u w:val="single"/>
        </w:rPr>
        <w:t xml:space="preserve">: </w:t>
      </w:r>
    </w:p>
    <w:p w:rsidR="00C627FA" w:rsidRDefault="00AF7F91" w:rsidP="002721E5">
      <w:pPr>
        <w:pStyle w:val="a5"/>
        <w:ind w:left="360"/>
        <w:jc w:val="both"/>
        <w:rPr>
          <w:rFonts w:ascii="Palatino Linotype" w:hAnsi="Palatino Linotype"/>
          <w:sz w:val="24"/>
          <w:szCs w:val="24"/>
        </w:rPr>
      </w:pPr>
      <w:r>
        <w:rPr>
          <w:rFonts w:ascii="Palatino Linotype" w:hAnsi="Palatino Linotype"/>
          <w:sz w:val="24"/>
          <w:szCs w:val="24"/>
        </w:rPr>
        <w:t>Although</w:t>
      </w:r>
      <w:r w:rsidR="00C627FA">
        <w:rPr>
          <w:rFonts w:ascii="Palatino Linotype" w:hAnsi="Palatino Linotype"/>
          <w:sz w:val="24"/>
          <w:szCs w:val="24"/>
        </w:rPr>
        <w:t xml:space="preserve"> poem A and poem B are [fill in difference], they both</w:t>
      </w:r>
      <w:r>
        <w:rPr>
          <w:rFonts w:ascii="Palatino Linotype" w:hAnsi="Palatino Linotype"/>
          <w:sz w:val="24"/>
          <w:szCs w:val="24"/>
        </w:rPr>
        <w:t xml:space="preserve"> share</w:t>
      </w:r>
      <w:r w:rsidR="00C627FA">
        <w:rPr>
          <w:rFonts w:ascii="Palatino Linotype" w:hAnsi="Palatino Linotype"/>
          <w:sz w:val="24"/>
          <w:szCs w:val="24"/>
        </w:rPr>
        <w:t xml:space="preserve"> [fill in similarities that relate to the question. In this case, the imagery and the theme] </w:t>
      </w:r>
    </w:p>
    <w:p w:rsidR="00C627FA" w:rsidRDefault="00C627FA" w:rsidP="002721E5">
      <w:pPr>
        <w:pStyle w:val="a5"/>
        <w:ind w:left="360"/>
        <w:jc w:val="both"/>
        <w:rPr>
          <w:rFonts w:ascii="Palatino Linotype" w:hAnsi="Palatino Linotype"/>
          <w:b/>
          <w:bCs/>
          <w:sz w:val="24"/>
          <w:szCs w:val="24"/>
        </w:rPr>
      </w:pPr>
      <w:r w:rsidRPr="00C627FA">
        <w:rPr>
          <w:rFonts w:ascii="Palatino Linotype" w:hAnsi="Palatino Linotype"/>
          <w:b/>
          <w:bCs/>
          <w:sz w:val="24"/>
          <w:szCs w:val="24"/>
        </w:rPr>
        <w:t>OR</w:t>
      </w:r>
      <w:r>
        <w:rPr>
          <w:rFonts w:ascii="Palatino Linotype" w:hAnsi="Palatino Linotype"/>
          <w:b/>
          <w:bCs/>
          <w:sz w:val="24"/>
          <w:szCs w:val="24"/>
        </w:rPr>
        <w:t xml:space="preserve"> </w:t>
      </w:r>
    </w:p>
    <w:p w:rsidR="00C627FA" w:rsidRDefault="00AF7F91" w:rsidP="002721E5">
      <w:pPr>
        <w:pStyle w:val="a5"/>
        <w:ind w:left="360"/>
        <w:jc w:val="both"/>
        <w:rPr>
          <w:rFonts w:ascii="Palatino Linotype" w:hAnsi="Palatino Linotype"/>
          <w:sz w:val="24"/>
          <w:szCs w:val="24"/>
        </w:rPr>
      </w:pPr>
      <w:r>
        <w:rPr>
          <w:rFonts w:ascii="Palatino Linotype" w:hAnsi="Palatino Linotype"/>
          <w:sz w:val="24"/>
          <w:szCs w:val="24"/>
        </w:rPr>
        <w:t>Although</w:t>
      </w:r>
      <w:r w:rsidR="00C627FA">
        <w:rPr>
          <w:rFonts w:ascii="Palatino Linotype" w:hAnsi="Palatino Linotype"/>
          <w:sz w:val="24"/>
          <w:szCs w:val="24"/>
        </w:rPr>
        <w:t xml:space="preserve"> poem A and poem B are [fill in similarity], they differ in terms of [fill in differences that relate to the question].</w:t>
      </w:r>
    </w:p>
    <w:p w:rsidR="00AA7AC0" w:rsidRDefault="00AA7AC0" w:rsidP="002721E5">
      <w:pPr>
        <w:pStyle w:val="a5"/>
        <w:ind w:left="360"/>
        <w:jc w:val="both"/>
        <w:rPr>
          <w:rFonts w:ascii="Palatino Linotype" w:hAnsi="Palatino Linotype"/>
          <w:sz w:val="24"/>
          <w:szCs w:val="24"/>
        </w:rPr>
      </w:pPr>
    </w:p>
    <w:p w:rsidR="00C627FA" w:rsidRPr="001A073C" w:rsidRDefault="00C627FA" w:rsidP="002721E5">
      <w:pPr>
        <w:jc w:val="both"/>
        <w:rPr>
          <w:rFonts w:ascii="Palatino Linotype" w:hAnsi="Palatino Linotype"/>
          <w:b/>
          <w:bCs/>
          <w:color w:val="C00000"/>
          <w:sz w:val="24"/>
          <w:szCs w:val="24"/>
        </w:rPr>
      </w:pPr>
      <w:r w:rsidRPr="001A073C">
        <w:rPr>
          <w:rFonts w:ascii="Palatino Linotype" w:hAnsi="Palatino Linotype"/>
          <w:b/>
          <w:bCs/>
          <w:color w:val="C00000"/>
          <w:sz w:val="24"/>
          <w:szCs w:val="24"/>
        </w:rPr>
        <w:t>Body Paragraphs:</w:t>
      </w:r>
    </w:p>
    <w:p w:rsidR="00C627FA" w:rsidRPr="00AF7F91" w:rsidRDefault="001A073C" w:rsidP="002721E5">
      <w:pPr>
        <w:pStyle w:val="a5"/>
        <w:numPr>
          <w:ilvl w:val="0"/>
          <w:numId w:val="2"/>
        </w:numPr>
        <w:jc w:val="both"/>
        <w:rPr>
          <w:rFonts w:ascii="Palatino Linotype" w:hAnsi="Palatino Linotype"/>
          <w:color w:val="C00000"/>
          <w:sz w:val="24"/>
          <w:szCs w:val="24"/>
        </w:rPr>
      </w:pPr>
      <w:r w:rsidRPr="00AF7F91">
        <w:rPr>
          <w:rFonts w:ascii="Palatino Linotype" w:hAnsi="Palatino Linotype"/>
          <w:color w:val="C00000"/>
          <w:sz w:val="24"/>
          <w:szCs w:val="24"/>
        </w:rPr>
        <w:t>First paragraph:</w:t>
      </w:r>
    </w:p>
    <w:p w:rsidR="001A073C" w:rsidRDefault="001A073C" w:rsidP="00AF7F91">
      <w:pPr>
        <w:jc w:val="both"/>
        <w:rPr>
          <w:rFonts w:ascii="Palatino Linotype" w:hAnsi="Palatino Linotype"/>
          <w:sz w:val="24"/>
          <w:szCs w:val="24"/>
        </w:rPr>
      </w:pPr>
      <w:r>
        <w:rPr>
          <w:rFonts w:ascii="Palatino Linotype" w:hAnsi="Palatino Linotype"/>
          <w:sz w:val="24"/>
          <w:szCs w:val="24"/>
        </w:rPr>
        <w:t xml:space="preserve">You can here discuss the first poem you mention in the thesis, focusing on the elements,  i.e. imagery and theme, you explicitly refer to in the thesis. As you do so, you </w:t>
      </w:r>
      <w:r w:rsidR="00AF7F91">
        <w:rPr>
          <w:rFonts w:ascii="Palatino Linotype" w:hAnsi="Palatino Linotype"/>
          <w:sz w:val="24"/>
          <w:szCs w:val="24"/>
        </w:rPr>
        <w:t>must</w:t>
      </w:r>
      <w:r>
        <w:rPr>
          <w:rFonts w:ascii="Palatino Linotype" w:hAnsi="Palatino Linotype"/>
          <w:sz w:val="24"/>
          <w:szCs w:val="24"/>
        </w:rPr>
        <w:t xml:space="preserve"> refer to the</w:t>
      </w:r>
      <w:r w:rsidR="00AF7F91">
        <w:rPr>
          <w:rFonts w:ascii="Palatino Linotype" w:hAnsi="Palatino Linotype"/>
          <w:sz w:val="24"/>
          <w:szCs w:val="24"/>
        </w:rPr>
        <w:t xml:space="preserve"> lines in</w:t>
      </w:r>
      <w:r>
        <w:rPr>
          <w:rFonts w:ascii="Palatino Linotype" w:hAnsi="Palatino Linotype"/>
          <w:sz w:val="24"/>
          <w:szCs w:val="24"/>
        </w:rPr>
        <w:t xml:space="preserve"> poem in what proves the point </w:t>
      </w:r>
      <w:r w:rsidR="002721E5">
        <w:rPr>
          <w:rFonts w:ascii="Palatino Linotype" w:hAnsi="Palatino Linotype"/>
          <w:sz w:val="24"/>
          <w:szCs w:val="24"/>
        </w:rPr>
        <w:t>you are</w:t>
      </w:r>
      <w:r>
        <w:rPr>
          <w:rFonts w:ascii="Palatino Linotype" w:hAnsi="Palatino Linotype"/>
          <w:sz w:val="24"/>
          <w:szCs w:val="24"/>
        </w:rPr>
        <w:t xml:space="preserve"> making. You can do so by asking yourself the following questions: What kind of images are given in the poem? What do these images present? What is the theme of the </w:t>
      </w:r>
      <w:r w:rsidR="002721E5">
        <w:rPr>
          <w:rFonts w:ascii="Palatino Linotype" w:hAnsi="Palatino Linotype"/>
          <w:sz w:val="24"/>
          <w:szCs w:val="24"/>
        </w:rPr>
        <w:t>poem</w:t>
      </w:r>
      <w:r>
        <w:rPr>
          <w:rFonts w:ascii="Palatino Linotype" w:hAnsi="Palatino Linotype"/>
          <w:sz w:val="24"/>
          <w:szCs w:val="24"/>
        </w:rPr>
        <w:t>? How do these images connect to the theme?</w:t>
      </w:r>
    </w:p>
    <w:p w:rsidR="001A073C" w:rsidRPr="00AF7F91" w:rsidRDefault="001A073C" w:rsidP="002721E5">
      <w:pPr>
        <w:pStyle w:val="a5"/>
        <w:numPr>
          <w:ilvl w:val="0"/>
          <w:numId w:val="2"/>
        </w:numPr>
        <w:jc w:val="both"/>
        <w:rPr>
          <w:rFonts w:ascii="Palatino Linotype" w:hAnsi="Palatino Linotype"/>
          <w:color w:val="C00000"/>
          <w:sz w:val="24"/>
          <w:szCs w:val="24"/>
        </w:rPr>
      </w:pPr>
      <w:r w:rsidRPr="00AF7F91">
        <w:rPr>
          <w:rFonts w:ascii="Palatino Linotype" w:hAnsi="Palatino Linotype"/>
          <w:color w:val="C00000"/>
          <w:sz w:val="24"/>
          <w:szCs w:val="24"/>
        </w:rPr>
        <w:t>Second paragraph:</w:t>
      </w:r>
    </w:p>
    <w:p w:rsidR="00EE3711" w:rsidRDefault="001A073C" w:rsidP="00EE3711">
      <w:pPr>
        <w:jc w:val="both"/>
        <w:rPr>
          <w:rFonts w:ascii="Palatino Linotype" w:hAnsi="Palatino Linotype"/>
          <w:sz w:val="24"/>
          <w:szCs w:val="24"/>
        </w:rPr>
      </w:pPr>
      <w:r w:rsidRPr="001A073C">
        <w:rPr>
          <w:rFonts w:ascii="Palatino Linotype" w:hAnsi="Palatino Linotype"/>
          <w:sz w:val="24"/>
          <w:szCs w:val="24"/>
        </w:rPr>
        <w:t xml:space="preserve">You can here discuss the </w:t>
      </w:r>
      <w:r>
        <w:rPr>
          <w:rFonts w:ascii="Palatino Linotype" w:hAnsi="Palatino Linotype"/>
          <w:sz w:val="24"/>
          <w:szCs w:val="24"/>
        </w:rPr>
        <w:t>second</w:t>
      </w:r>
      <w:r w:rsidRPr="001A073C">
        <w:rPr>
          <w:rFonts w:ascii="Palatino Linotype" w:hAnsi="Palatino Linotype"/>
          <w:sz w:val="24"/>
          <w:szCs w:val="24"/>
        </w:rPr>
        <w:t xml:space="preserve"> poem you mention in the thesis, focusing on the elements,  i.e. imagery and theme, you explicitly refer to in the thesis.</w:t>
      </w:r>
      <w:r>
        <w:rPr>
          <w:rFonts w:ascii="Palatino Linotype" w:hAnsi="Palatino Linotype"/>
          <w:sz w:val="24"/>
          <w:szCs w:val="24"/>
        </w:rPr>
        <w:t xml:space="preserve"> </w:t>
      </w:r>
      <w:r w:rsidRPr="00E820F3">
        <w:rPr>
          <w:rFonts w:ascii="Palatino Linotype" w:hAnsi="Palatino Linotype"/>
          <w:b/>
          <w:bCs/>
          <w:color w:val="C00000"/>
          <w:sz w:val="24"/>
          <w:szCs w:val="24"/>
        </w:rPr>
        <w:t>While doing so, you have to make reference to the previously analyzed poem, so it would not seem as though you are dealing with these two poems separately.</w:t>
      </w:r>
      <w:r w:rsidR="002721E5" w:rsidRPr="00E820F3">
        <w:rPr>
          <w:rFonts w:ascii="Palatino Linotype" w:hAnsi="Palatino Linotype"/>
          <w:b/>
          <w:bCs/>
          <w:color w:val="C00000"/>
          <w:sz w:val="24"/>
          <w:szCs w:val="24"/>
        </w:rPr>
        <w:t xml:space="preserve"> </w:t>
      </w:r>
      <w:r w:rsidR="002721E5">
        <w:rPr>
          <w:rFonts w:ascii="Palatino Linotype" w:hAnsi="Palatino Linotype"/>
          <w:sz w:val="24"/>
          <w:szCs w:val="24"/>
        </w:rPr>
        <w:t xml:space="preserve">You need to quote from the poems and comment on the quotes. Your analysis is extremely important as you should not write a quote and not comment on it. </w:t>
      </w:r>
    </w:p>
    <w:p w:rsidR="001A073C" w:rsidRPr="00EE3711" w:rsidRDefault="001A073C" w:rsidP="00EE3711">
      <w:pPr>
        <w:jc w:val="both"/>
        <w:rPr>
          <w:rFonts w:ascii="Palatino Linotype" w:hAnsi="Palatino Linotype"/>
          <w:sz w:val="24"/>
          <w:szCs w:val="24"/>
        </w:rPr>
      </w:pPr>
      <w:bookmarkStart w:id="0" w:name="_GoBack"/>
      <w:bookmarkEnd w:id="0"/>
      <w:r w:rsidRPr="00E820F3">
        <w:rPr>
          <w:rFonts w:ascii="Palatino Linotype" w:hAnsi="Palatino Linotype"/>
          <w:b/>
          <w:bCs/>
          <w:color w:val="C00000"/>
          <w:sz w:val="28"/>
          <w:szCs w:val="28"/>
        </w:rPr>
        <w:lastRenderedPageBreak/>
        <w:t>Conclusion:</w:t>
      </w:r>
    </w:p>
    <w:p w:rsidR="001A073C" w:rsidRDefault="001A073C" w:rsidP="002721E5">
      <w:pPr>
        <w:pStyle w:val="a5"/>
        <w:numPr>
          <w:ilvl w:val="0"/>
          <w:numId w:val="2"/>
        </w:numPr>
        <w:jc w:val="both"/>
        <w:rPr>
          <w:rFonts w:ascii="Palatino Linotype" w:hAnsi="Palatino Linotype"/>
          <w:sz w:val="24"/>
          <w:szCs w:val="24"/>
        </w:rPr>
      </w:pPr>
      <w:r>
        <w:rPr>
          <w:rFonts w:ascii="Palatino Linotype" w:hAnsi="Palatino Linotype"/>
          <w:sz w:val="24"/>
          <w:szCs w:val="24"/>
        </w:rPr>
        <w:t xml:space="preserve">A rephrasing of </w:t>
      </w:r>
      <w:r w:rsidR="00E820F3">
        <w:rPr>
          <w:rFonts w:ascii="Palatino Linotype" w:hAnsi="Palatino Linotype"/>
          <w:sz w:val="24"/>
          <w:szCs w:val="24"/>
        </w:rPr>
        <w:t xml:space="preserve">the </w:t>
      </w:r>
      <w:r>
        <w:rPr>
          <w:rFonts w:ascii="Palatino Linotype" w:hAnsi="Palatino Linotype"/>
          <w:sz w:val="24"/>
          <w:szCs w:val="24"/>
        </w:rPr>
        <w:t>thesis</w:t>
      </w:r>
      <w:r w:rsidR="00E820F3">
        <w:rPr>
          <w:rFonts w:ascii="Palatino Linotype" w:hAnsi="Palatino Linotype"/>
          <w:sz w:val="24"/>
          <w:szCs w:val="24"/>
        </w:rPr>
        <w:t xml:space="preserve"> statement </w:t>
      </w:r>
    </w:p>
    <w:p w:rsidR="001A073C" w:rsidRDefault="001A073C" w:rsidP="002721E5">
      <w:pPr>
        <w:pStyle w:val="a5"/>
        <w:numPr>
          <w:ilvl w:val="0"/>
          <w:numId w:val="2"/>
        </w:numPr>
        <w:jc w:val="both"/>
        <w:rPr>
          <w:rFonts w:ascii="Palatino Linotype" w:hAnsi="Palatino Linotype"/>
          <w:sz w:val="24"/>
          <w:szCs w:val="24"/>
        </w:rPr>
      </w:pPr>
      <w:r>
        <w:rPr>
          <w:rFonts w:ascii="Palatino Linotype" w:hAnsi="Palatino Linotype"/>
          <w:sz w:val="24"/>
          <w:szCs w:val="24"/>
        </w:rPr>
        <w:t>A recap of what was mentioned so far, only so you can connect it to the thesis</w:t>
      </w:r>
    </w:p>
    <w:p w:rsidR="001A073C" w:rsidRPr="001A073C" w:rsidRDefault="001A073C" w:rsidP="002721E5">
      <w:pPr>
        <w:pStyle w:val="a5"/>
        <w:numPr>
          <w:ilvl w:val="0"/>
          <w:numId w:val="2"/>
        </w:numPr>
        <w:jc w:val="both"/>
        <w:rPr>
          <w:rFonts w:ascii="Palatino Linotype" w:hAnsi="Palatino Linotype"/>
          <w:sz w:val="24"/>
          <w:szCs w:val="24"/>
        </w:rPr>
      </w:pPr>
      <w:r>
        <w:rPr>
          <w:rFonts w:ascii="Palatino Linotype" w:hAnsi="Palatino Linotype"/>
          <w:sz w:val="24"/>
          <w:szCs w:val="24"/>
        </w:rPr>
        <w:t>A final comment: just as you grab your reader’s attention at the beginning of the paragraphs, you have to try and do so at the end of your essay as well.</w:t>
      </w:r>
      <w:r w:rsidR="002721E5">
        <w:rPr>
          <w:rFonts w:ascii="Palatino Linotype" w:hAnsi="Palatino Linotype"/>
          <w:sz w:val="24"/>
          <w:szCs w:val="24"/>
        </w:rPr>
        <w:t xml:space="preserve"> Here, you can include your opinion on the poems. </w:t>
      </w:r>
    </w:p>
    <w:p w:rsidR="001A073C" w:rsidRPr="00E820F3" w:rsidRDefault="001A073C" w:rsidP="002721E5">
      <w:pPr>
        <w:jc w:val="both"/>
        <w:rPr>
          <w:rFonts w:ascii="Palatino Linotype" w:hAnsi="Palatino Linotype"/>
          <w:b/>
          <w:bCs/>
          <w:color w:val="C00000"/>
          <w:sz w:val="24"/>
          <w:szCs w:val="24"/>
        </w:rPr>
      </w:pPr>
      <w:r w:rsidRPr="00E820F3">
        <w:rPr>
          <w:rFonts w:ascii="Palatino Linotype" w:hAnsi="Palatino Linotype"/>
          <w:b/>
          <w:bCs/>
          <w:color w:val="C00000"/>
          <w:sz w:val="24"/>
          <w:szCs w:val="24"/>
        </w:rPr>
        <w:t>Remember: Use present tense when analyzing literature, write using correct grammar, avoid over-summarizing, and always give yourself enough time to edit and revise.</w:t>
      </w:r>
    </w:p>
    <w:sectPr w:rsidR="001A073C" w:rsidRPr="00E820F3" w:rsidSect="00883FC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E2E" w:rsidRDefault="00BF1E2E" w:rsidP="00FF0FFA">
      <w:pPr>
        <w:spacing w:after="0" w:line="240" w:lineRule="auto"/>
      </w:pPr>
      <w:r>
        <w:separator/>
      </w:r>
    </w:p>
  </w:endnote>
  <w:endnote w:type="continuationSeparator" w:id="0">
    <w:p w:rsidR="00BF1E2E" w:rsidRDefault="00BF1E2E" w:rsidP="00FF0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E2E" w:rsidRDefault="00BF1E2E" w:rsidP="00FF0FFA">
      <w:pPr>
        <w:spacing w:after="0" w:line="240" w:lineRule="auto"/>
      </w:pPr>
      <w:r>
        <w:separator/>
      </w:r>
    </w:p>
  </w:footnote>
  <w:footnote w:type="continuationSeparator" w:id="0">
    <w:p w:rsidR="00BF1E2E" w:rsidRDefault="00BF1E2E" w:rsidP="00FF0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E3FC0"/>
    <w:multiLevelType w:val="hybridMultilevel"/>
    <w:tmpl w:val="C01A1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EC01D97"/>
    <w:multiLevelType w:val="hybridMultilevel"/>
    <w:tmpl w:val="E7A2C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341D"/>
    <w:rsid w:val="001A073C"/>
    <w:rsid w:val="002721E5"/>
    <w:rsid w:val="00280A62"/>
    <w:rsid w:val="002A2C18"/>
    <w:rsid w:val="003648F2"/>
    <w:rsid w:val="003C1345"/>
    <w:rsid w:val="003F2474"/>
    <w:rsid w:val="004271F8"/>
    <w:rsid w:val="004F1A66"/>
    <w:rsid w:val="00883FC2"/>
    <w:rsid w:val="0089341D"/>
    <w:rsid w:val="009E76E4"/>
    <w:rsid w:val="00AA7AC0"/>
    <w:rsid w:val="00AF7F91"/>
    <w:rsid w:val="00B139A7"/>
    <w:rsid w:val="00BF1E2E"/>
    <w:rsid w:val="00C627FA"/>
    <w:rsid w:val="00C75B2C"/>
    <w:rsid w:val="00D62158"/>
    <w:rsid w:val="00E171C5"/>
    <w:rsid w:val="00E820F3"/>
    <w:rsid w:val="00EE3711"/>
    <w:rsid w:val="00FF0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F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9341D"/>
    <w:rPr>
      <w:color w:val="0000FF" w:themeColor="hyperlink"/>
      <w:u w:val="single"/>
    </w:rPr>
  </w:style>
  <w:style w:type="paragraph" w:styleId="a3">
    <w:name w:val="header"/>
    <w:basedOn w:val="a"/>
    <w:link w:val="Char"/>
    <w:uiPriority w:val="99"/>
    <w:unhideWhenUsed/>
    <w:rsid w:val="00FF0FFA"/>
    <w:pPr>
      <w:tabs>
        <w:tab w:val="center" w:pos="4680"/>
        <w:tab w:val="right" w:pos="9360"/>
      </w:tabs>
      <w:spacing w:after="0" w:line="240" w:lineRule="auto"/>
    </w:pPr>
  </w:style>
  <w:style w:type="character" w:customStyle="1" w:styleId="Char">
    <w:name w:val="رأس الصفحة Char"/>
    <w:basedOn w:val="a0"/>
    <w:link w:val="a3"/>
    <w:uiPriority w:val="99"/>
    <w:rsid w:val="00FF0FFA"/>
  </w:style>
  <w:style w:type="paragraph" w:styleId="a4">
    <w:name w:val="footer"/>
    <w:basedOn w:val="a"/>
    <w:link w:val="Char0"/>
    <w:uiPriority w:val="99"/>
    <w:unhideWhenUsed/>
    <w:rsid w:val="00FF0FFA"/>
    <w:pPr>
      <w:tabs>
        <w:tab w:val="center" w:pos="4680"/>
        <w:tab w:val="right" w:pos="9360"/>
      </w:tabs>
      <w:spacing w:after="0" w:line="240" w:lineRule="auto"/>
    </w:pPr>
  </w:style>
  <w:style w:type="character" w:customStyle="1" w:styleId="Char0">
    <w:name w:val="تذييل الصفحة Char"/>
    <w:basedOn w:val="a0"/>
    <w:link w:val="a4"/>
    <w:uiPriority w:val="99"/>
    <w:rsid w:val="00FF0FFA"/>
  </w:style>
  <w:style w:type="paragraph" w:styleId="a5">
    <w:name w:val="List Paragraph"/>
    <w:basedOn w:val="a"/>
    <w:uiPriority w:val="34"/>
    <w:qFormat/>
    <w:rsid w:val="00FF0F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42786">
      <w:bodyDiv w:val="1"/>
      <w:marLeft w:val="0"/>
      <w:marRight w:val="0"/>
      <w:marTop w:val="0"/>
      <w:marBottom w:val="0"/>
      <w:divBdr>
        <w:top w:val="none" w:sz="0" w:space="0" w:color="auto"/>
        <w:left w:val="none" w:sz="0" w:space="0" w:color="auto"/>
        <w:bottom w:val="none" w:sz="0" w:space="0" w:color="auto"/>
        <w:right w:val="none" w:sz="0" w:space="0" w:color="auto"/>
      </w:divBdr>
      <w:divsChild>
        <w:div w:id="681278263">
          <w:marLeft w:val="0"/>
          <w:marRight w:val="0"/>
          <w:marTop w:val="0"/>
          <w:marBottom w:val="0"/>
          <w:divBdr>
            <w:top w:val="none" w:sz="0" w:space="0" w:color="auto"/>
            <w:left w:val="none" w:sz="0" w:space="0" w:color="auto"/>
            <w:bottom w:val="none" w:sz="0" w:space="0" w:color="auto"/>
            <w:right w:val="none" w:sz="0" w:space="0" w:color="auto"/>
          </w:divBdr>
        </w:div>
        <w:div w:id="108555119">
          <w:marLeft w:val="0"/>
          <w:marRight w:val="0"/>
          <w:marTop w:val="0"/>
          <w:marBottom w:val="0"/>
          <w:divBdr>
            <w:top w:val="none" w:sz="0" w:space="0" w:color="auto"/>
            <w:left w:val="none" w:sz="0" w:space="0" w:color="auto"/>
            <w:bottom w:val="none" w:sz="0" w:space="0" w:color="auto"/>
            <w:right w:val="none" w:sz="0" w:space="0" w:color="auto"/>
          </w:divBdr>
          <w:divsChild>
            <w:div w:id="966468794">
              <w:marLeft w:val="0"/>
              <w:marRight w:val="0"/>
              <w:marTop w:val="0"/>
              <w:marBottom w:val="0"/>
              <w:divBdr>
                <w:top w:val="none" w:sz="0" w:space="0" w:color="auto"/>
                <w:left w:val="none" w:sz="0" w:space="0" w:color="auto"/>
                <w:bottom w:val="none" w:sz="0" w:space="0" w:color="auto"/>
                <w:right w:val="none" w:sz="0" w:space="0" w:color="auto"/>
              </w:divBdr>
              <w:divsChild>
                <w:div w:id="305402222">
                  <w:marLeft w:val="0"/>
                  <w:marRight w:val="0"/>
                  <w:marTop w:val="0"/>
                  <w:marBottom w:val="0"/>
                  <w:divBdr>
                    <w:top w:val="none" w:sz="0" w:space="0" w:color="auto"/>
                    <w:left w:val="none" w:sz="0" w:space="0" w:color="auto"/>
                    <w:bottom w:val="none" w:sz="0" w:space="0" w:color="auto"/>
                    <w:right w:val="none" w:sz="0" w:space="0" w:color="auto"/>
                  </w:divBdr>
                </w:div>
                <w:div w:id="973680810">
                  <w:marLeft w:val="0"/>
                  <w:marRight w:val="0"/>
                  <w:marTop w:val="0"/>
                  <w:marBottom w:val="0"/>
                  <w:divBdr>
                    <w:top w:val="none" w:sz="0" w:space="0" w:color="auto"/>
                    <w:left w:val="none" w:sz="0" w:space="0" w:color="auto"/>
                    <w:bottom w:val="none" w:sz="0" w:space="0" w:color="auto"/>
                    <w:right w:val="none" w:sz="0" w:space="0" w:color="auto"/>
                  </w:divBdr>
                </w:div>
                <w:div w:id="1922328647">
                  <w:marLeft w:val="0"/>
                  <w:marRight w:val="0"/>
                  <w:marTop w:val="0"/>
                  <w:marBottom w:val="0"/>
                  <w:divBdr>
                    <w:top w:val="none" w:sz="0" w:space="0" w:color="auto"/>
                    <w:left w:val="none" w:sz="0" w:space="0" w:color="auto"/>
                    <w:bottom w:val="none" w:sz="0" w:space="0" w:color="auto"/>
                    <w:right w:val="none" w:sz="0" w:space="0" w:color="auto"/>
                  </w:divBdr>
                </w:div>
                <w:div w:id="631402471">
                  <w:marLeft w:val="0"/>
                  <w:marRight w:val="0"/>
                  <w:marTop w:val="0"/>
                  <w:marBottom w:val="0"/>
                  <w:divBdr>
                    <w:top w:val="none" w:sz="0" w:space="0" w:color="auto"/>
                    <w:left w:val="none" w:sz="0" w:space="0" w:color="auto"/>
                    <w:bottom w:val="none" w:sz="0" w:space="0" w:color="auto"/>
                    <w:right w:val="none" w:sz="0" w:space="0" w:color="auto"/>
                  </w:divBdr>
                </w:div>
                <w:div w:id="209191678">
                  <w:marLeft w:val="0"/>
                  <w:marRight w:val="0"/>
                  <w:marTop w:val="0"/>
                  <w:marBottom w:val="0"/>
                  <w:divBdr>
                    <w:top w:val="none" w:sz="0" w:space="0" w:color="auto"/>
                    <w:left w:val="none" w:sz="0" w:space="0" w:color="auto"/>
                    <w:bottom w:val="none" w:sz="0" w:space="0" w:color="auto"/>
                    <w:right w:val="none" w:sz="0" w:space="0" w:color="auto"/>
                  </w:divBdr>
                </w:div>
                <w:div w:id="1507014786">
                  <w:marLeft w:val="0"/>
                  <w:marRight w:val="0"/>
                  <w:marTop w:val="0"/>
                  <w:marBottom w:val="0"/>
                  <w:divBdr>
                    <w:top w:val="none" w:sz="0" w:space="0" w:color="auto"/>
                    <w:left w:val="none" w:sz="0" w:space="0" w:color="auto"/>
                    <w:bottom w:val="none" w:sz="0" w:space="0" w:color="auto"/>
                    <w:right w:val="none" w:sz="0" w:space="0" w:color="auto"/>
                  </w:divBdr>
                </w:div>
                <w:div w:id="1809739029">
                  <w:marLeft w:val="0"/>
                  <w:marRight w:val="0"/>
                  <w:marTop w:val="0"/>
                  <w:marBottom w:val="0"/>
                  <w:divBdr>
                    <w:top w:val="none" w:sz="0" w:space="0" w:color="auto"/>
                    <w:left w:val="none" w:sz="0" w:space="0" w:color="auto"/>
                    <w:bottom w:val="none" w:sz="0" w:space="0" w:color="auto"/>
                    <w:right w:val="none" w:sz="0" w:space="0" w:color="auto"/>
                  </w:divBdr>
                </w:div>
                <w:div w:id="1964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563843">
      <w:bodyDiv w:val="1"/>
      <w:marLeft w:val="0"/>
      <w:marRight w:val="0"/>
      <w:marTop w:val="0"/>
      <w:marBottom w:val="0"/>
      <w:divBdr>
        <w:top w:val="none" w:sz="0" w:space="0" w:color="auto"/>
        <w:left w:val="none" w:sz="0" w:space="0" w:color="auto"/>
        <w:bottom w:val="none" w:sz="0" w:space="0" w:color="auto"/>
        <w:right w:val="none" w:sz="0" w:space="0" w:color="auto"/>
      </w:divBdr>
      <w:divsChild>
        <w:div w:id="1284537109">
          <w:marLeft w:val="0"/>
          <w:marRight w:val="0"/>
          <w:marTop w:val="0"/>
          <w:marBottom w:val="0"/>
          <w:divBdr>
            <w:top w:val="none" w:sz="0" w:space="0" w:color="auto"/>
            <w:left w:val="none" w:sz="0" w:space="0" w:color="auto"/>
            <w:bottom w:val="none" w:sz="0" w:space="0" w:color="auto"/>
            <w:right w:val="none" w:sz="0" w:space="0" w:color="auto"/>
          </w:divBdr>
        </w:div>
        <w:div w:id="2068140984">
          <w:marLeft w:val="0"/>
          <w:marRight w:val="0"/>
          <w:marTop w:val="0"/>
          <w:marBottom w:val="0"/>
          <w:divBdr>
            <w:top w:val="none" w:sz="0" w:space="0" w:color="auto"/>
            <w:left w:val="none" w:sz="0" w:space="0" w:color="auto"/>
            <w:bottom w:val="none" w:sz="0" w:space="0" w:color="auto"/>
            <w:right w:val="none" w:sz="0" w:space="0" w:color="auto"/>
          </w:divBdr>
          <w:divsChild>
            <w:div w:id="1900551366">
              <w:marLeft w:val="0"/>
              <w:marRight w:val="0"/>
              <w:marTop w:val="0"/>
              <w:marBottom w:val="0"/>
              <w:divBdr>
                <w:top w:val="none" w:sz="0" w:space="0" w:color="auto"/>
                <w:left w:val="none" w:sz="0" w:space="0" w:color="auto"/>
                <w:bottom w:val="none" w:sz="0" w:space="0" w:color="auto"/>
                <w:right w:val="none" w:sz="0" w:space="0" w:color="auto"/>
              </w:divBdr>
              <w:divsChild>
                <w:div w:id="124550405">
                  <w:marLeft w:val="0"/>
                  <w:marRight w:val="0"/>
                  <w:marTop w:val="0"/>
                  <w:marBottom w:val="0"/>
                  <w:divBdr>
                    <w:top w:val="none" w:sz="0" w:space="0" w:color="auto"/>
                    <w:left w:val="none" w:sz="0" w:space="0" w:color="auto"/>
                    <w:bottom w:val="none" w:sz="0" w:space="0" w:color="auto"/>
                    <w:right w:val="none" w:sz="0" w:space="0" w:color="auto"/>
                  </w:divBdr>
                </w:div>
                <w:div w:id="1203395893">
                  <w:marLeft w:val="0"/>
                  <w:marRight w:val="0"/>
                  <w:marTop w:val="0"/>
                  <w:marBottom w:val="0"/>
                  <w:divBdr>
                    <w:top w:val="none" w:sz="0" w:space="0" w:color="auto"/>
                    <w:left w:val="none" w:sz="0" w:space="0" w:color="auto"/>
                    <w:bottom w:val="none" w:sz="0" w:space="0" w:color="auto"/>
                    <w:right w:val="none" w:sz="0" w:space="0" w:color="auto"/>
                  </w:divBdr>
                </w:div>
                <w:div w:id="1362895383">
                  <w:marLeft w:val="0"/>
                  <w:marRight w:val="0"/>
                  <w:marTop w:val="0"/>
                  <w:marBottom w:val="0"/>
                  <w:divBdr>
                    <w:top w:val="none" w:sz="0" w:space="0" w:color="auto"/>
                    <w:left w:val="none" w:sz="0" w:space="0" w:color="auto"/>
                    <w:bottom w:val="none" w:sz="0" w:space="0" w:color="auto"/>
                    <w:right w:val="none" w:sz="0" w:space="0" w:color="auto"/>
                  </w:divBdr>
                </w:div>
                <w:div w:id="1705474280">
                  <w:marLeft w:val="0"/>
                  <w:marRight w:val="0"/>
                  <w:marTop w:val="0"/>
                  <w:marBottom w:val="0"/>
                  <w:divBdr>
                    <w:top w:val="none" w:sz="0" w:space="0" w:color="auto"/>
                    <w:left w:val="none" w:sz="0" w:space="0" w:color="auto"/>
                    <w:bottom w:val="none" w:sz="0" w:space="0" w:color="auto"/>
                    <w:right w:val="none" w:sz="0" w:space="0" w:color="auto"/>
                  </w:divBdr>
                </w:div>
                <w:div w:id="331840207">
                  <w:marLeft w:val="0"/>
                  <w:marRight w:val="0"/>
                  <w:marTop w:val="0"/>
                  <w:marBottom w:val="0"/>
                  <w:divBdr>
                    <w:top w:val="none" w:sz="0" w:space="0" w:color="auto"/>
                    <w:left w:val="none" w:sz="0" w:space="0" w:color="auto"/>
                    <w:bottom w:val="none" w:sz="0" w:space="0" w:color="auto"/>
                    <w:right w:val="none" w:sz="0" w:space="0" w:color="auto"/>
                  </w:divBdr>
                </w:div>
                <w:div w:id="290524076">
                  <w:marLeft w:val="0"/>
                  <w:marRight w:val="0"/>
                  <w:marTop w:val="0"/>
                  <w:marBottom w:val="0"/>
                  <w:divBdr>
                    <w:top w:val="none" w:sz="0" w:space="0" w:color="auto"/>
                    <w:left w:val="none" w:sz="0" w:space="0" w:color="auto"/>
                    <w:bottom w:val="none" w:sz="0" w:space="0" w:color="auto"/>
                    <w:right w:val="none" w:sz="0" w:space="0" w:color="auto"/>
                  </w:divBdr>
                </w:div>
                <w:div w:id="1265111742">
                  <w:marLeft w:val="0"/>
                  <w:marRight w:val="0"/>
                  <w:marTop w:val="0"/>
                  <w:marBottom w:val="0"/>
                  <w:divBdr>
                    <w:top w:val="none" w:sz="0" w:space="0" w:color="auto"/>
                    <w:left w:val="none" w:sz="0" w:space="0" w:color="auto"/>
                    <w:bottom w:val="none" w:sz="0" w:space="0" w:color="auto"/>
                    <w:right w:val="none" w:sz="0" w:space="0" w:color="auto"/>
                  </w:divBdr>
                </w:div>
                <w:div w:id="2316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etryfoundation.org/bio/william-blak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484</Words>
  <Characters>2762</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 Ghanayem;hadbayan@gmail.com</dc:creator>
  <cp:lastModifiedBy>Windows User</cp:lastModifiedBy>
  <cp:revision>12</cp:revision>
  <dcterms:created xsi:type="dcterms:W3CDTF">2013-04-21T07:22:00Z</dcterms:created>
  <dcterms:modified xsi:type="dcterms:W3CDTF">2020-12-16T11:12:00Z</dcterms:modified>
</cp:coreProperties>
</file>